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22" w:rsidRDefault="00323694">
      <w:pPr>
        <w:rPr>
          <w:rFonts w:ascii="ＭＳ ゴシック" w:eastAsia="ＭＳ ゴシック" w:hAnsi="ＭＳ ゴシック"/>
          <w:sz w:val="22"/>
        </w:rPr>
      </w:pPr>
      <w:r w:rsidRPr="00323694">
        <w:rPr>
          <w:rFonts w:ascii="ＭＳ ゴシック" w:eastAsia="ＭＳ ゴシック" w:hAnsi="ＭＳ ゴシック" w:hint="eastAsia"/>
          <w:sz w:val="22"/>
        </w:rPr>
        <w:t>堺市</w:t>
      </w:r>
      <w:r>
        <w:rPr>
          <w:rFonts w:ascii="ＭＳ ゴシック" w:eastAsia="ＭＳ ゴシック" w:hAnsi="ＭＳ ゴシック" w:hint="eastAsia"/>
          <w:sz w:val="22"/>
        </w:rPr>
        <w:t>上下水道事業管理者</w:t>
      </w:r>
      <w:r w:rsidR="00E57171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323694" w:rsidRDefault="00323694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524" w:type="dxa"/>
        <w:tblInd w:w="2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</w:tblGrid>
      <w:tr w:rsidR="00E57171" w:rsidTr="00544B1F">
        <w:tc>
          <w:tcPr>
            <w:tcW w:w="1838" w:type="dxa"/>
          </w:tcPr>
          <w:p w:rsidR="00E57171" w:rsidRDefault="00E571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686" w:type="dxa"/>
          </w:tcPr>
          <w:p w:rsidR="00E57171" w:rsidRDefault="00E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7171" w:rsidTr="00544B1F">
        <w:tc>
          <w:tcPr>
            <w:tcW w:w="1838" w:type="dxa"/>
          </w:tcPr>
          <w:p w:rsidR="00E57171" w:rsidRDefault="00E11B9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  <w:r w:rsidR="00E57171">
              <w:rPr>
                <w:rFonts w:ascii="ＭＳ ゴシック" w:eastAsia="ＭＳ ゴシック" w:hAnsi="ＭＳ ゴシック" w:hint="eastAsia"/>
                <w:sz w:val="22"/>
              </w:rPr>
              <w:t>（商号）</w:t>
            </w:r>
          </w:p>
        </w:tc>
        <w:tc>
          <w:tcPr>
            <w:tcW w:w="3686" w:type="dxa"/>
          </w:tcPr>
          <w:p w:rsidR="00E57171" w:rsidRDefault="00E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7171" w:rsidTr="00544B1F">
        <w:trPr>
          <w:trHeight w:val="971"/>
        </w:trPr>
        <w:tc>
          <w:tcPr>
            <w:tcW w:w="1838" w:type="dxa"/>
          </w:tcPr>
          <w:p w:rsidR="00E57171" w:rsidRDefault="00E571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E11B9F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686" w:type="dxa"/>
          </w:tcPr>
          <w:p w:rsidR="00E11B9F" w:rsidRDefault="00E11B9F" w:rsidP="00E11B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11B9F" w:rsidRDefault="00E11B9F" w:rsidP="00E11B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57171" w:rsidRDefault="00E57171" w:rsidP="00E5717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544B1F" w:rsidTr="0054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44B1F" w:rsidRDefault="00544B1F" w:rsidP="00F0477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4B1F" w:rsidRDefault="00544B1F" w:rsidP="00F04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4B1F" w:rsidTr="0054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44B1F" w:rsidRDefault="00544B1F" w:rsidP="00F0477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4B1F" w:rsidRDefault="00544B1F" w:rsidP="00F04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23694" w:rsidRDefault="00323694" w:rsidP="00E57171">
      <w:pPr>
        <w:ind w:firstLineChars="1417" w:firstLine="3117"/>
        <w:rPr>
          <w:rFonts w:ascii="ＭＳ ゴシック" w:eastAsia="ＭＳ ゴシック" w:hAnsi="ＭＳ ゴシック"/>
          <w:sz w:val="22"/>
        </w:rPr>
      </w:pPr>
    </w:p>
    <w:p w:rsidR="00544B1F" w:rsidRDefault="00544B1F" w:rsidP="00E57171">
      <w:pPr>
        <w:ind w:firstLineChars="1417" w:firstLine="3117"/>
        <w:rPr>
          <w:rFonts w:ascii="ＭＳ ゴシック" w:eastAsia="ＭＳ ゴシック" w:hAnsi="ＭＳ ゴシック" w:hint="eastAsia"/>
          <w:sz w:val="22"/>
        </w:rPr>
      </w:pPr>
    </w:p>
    <w:p w:rsidR="00323694" w:rsidRDefault="00323694" w:rsidP="00E57171">
      <w:pPr>
        <w:tabs>
          <w:tab w:val="left" w:pos="1985"/>
        </w:tabs>
        <w:ind w:firstLineChars="322" w:firstLine="7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見積日</w:t>
      </w:r>
      <w:r w:rsidR="00E57171">
        <w:rPr>
          <w:rFonts w:ascii="ＭＳ ゴシック" w:eastAsia="ＭＳ ゴシック" w:hAnsi="ＭＳ ゴシック"/>
          <w:sz w:val="22"/>
        </w:rPr>
        <w:tab/>
      </w:r>
      <w:r w:rsidR="00E57171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323694" w:rsidRDefault="00323694" w:rsidP="00E57171">
      <w:pPr>
        <w:tabs>
          <w:tab w:val="left" w:pos="1985"/>
        </w:tabs>
        <w:ind w:firstLineChars="322" w:firstLine="7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有効期限</w:t>
      </w:r>
      <w:r w:rsidR="00E57171">
        <w:rPr>
          <w:rFonts w:ascii="ＭＳ ゴシック" w:eastAsia="ＭＳ ゴシック" w:hAnsi="ＭＳ ゴシック"/>
          <w:sz w:val="22"/>
        </w:rPr>
        <w:tab/>
      </w:r>
      <w:r w:rsidR="00E57171">
        <w:rPr>
          <w:rFonts w:ascii="ＭＳ ゴシック" w:eastAsia="ＭＳ ゴシック" w:hAnsi="ＭＳ ゴシック" w:hint="eastAsia"/>
          <w:sz w:val="22"/>
        </w:rPr>
        <w:t>令和</w:t>
      </w:r>
      <w:r w:rsidR="003C2A9D">
        <w:rPr>
          <w:rFonts w:ascii="ＭＳ ゴシック" w:eastAsia="ＭＳ ゴシック" w:hAnsi="ＭＳ ゴシック" w:hint="eastAsia"/>
          <w:sz w:val="22"/>
        </w:rPr>
        <w:t xml:space="preserve">　</w:t>
      </w:r>
      <w:r w:rsidR="00E57171">
        <w:rPr>
          <w:rFonts w:ascii="ＭＳ ゴシック" w:eastAsia="ＭＳ ゴシック" w:hAnsi="ＭＳ ゴシック" w:hint="eastAsia"/>
          <w:sz w:val="22"/>
        </w:rPr>
        <w:t>年４月１日から令和</w:t>
      </w:r>
      <w:r w:rsidR="003C2A9D">
        <w:rPr>
          <w:rFonts w:ascii="ＭＳ ゴシック" w:eastAsia="ＭＳ ゴシック" w:hAnsi="ＭＳ ゴシック" w:hint="eastAsia"/>
          <w:sz w:val="22"/>
        </w:rPr>
        <w:t xml:space="preserve">　</w:t>
      </w:r>
      <w:r w:rsidR="00E57171">
        <w:rPr>
          <w:rFonts w:ascii="ＭＳ ゴシック" w:eastAsia="ＭＳ ゴシック" w:hAnsi="ＭＳ ゴシック" w:hint="eastAsia"/>
          <w:sz w:val="22"/>
        </w:rPr>
        <w:t>年３月３１日まで</w:t>
      </w:r>
    </w:p>
    <w:p w:rsidR="00E57171" w:rsidRDefault="00E57171" w:rsidP="00E57171">
      <w:pPr>
        <w:ind w:firstLineChars="322" w:firstLine="708"/>
        <w:rPr>
          <w:rFonts w:ascii="ＭＳ ゴシック" w:eastAsia="ＭＳ ゴシック" w:hAnsi="ＭＳ ゴシック"/>
          <w:sz w:val="22"/>
        </w:rPr>
      </w:pPr>
    </w:p>
    <w:p w:rsidR="00323694" w:rsidRDefault="0032369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改良土・建設発生土受入価格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829"/>
      </w:tblGrid>
      <w:tr w:rsidR="00323694" w:rsidTr="00F51F47">
        <w:trPr>
          <w:trHeight w:val="509"/>
          <w:jc w:val="center"/>
        </w:trPr>
        <w:tc>
          <w:tcPr>
            <w:tcW w:w="5665" w:type="dxa"/>
            <w:vAlign w:val="center"/>
          </w:tcPr>
          <w:p w:rsidR="00323694" w:rsidRDefault="00323694" w:rsidP="003C2A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品名　／　規格</w:t>
            </w:r>
          </w:p>
        </w:tc>
        <w:tc>
          <w:tcPr>
            <w:tcW w:w="2829" w:type="dxa"/>
            <w:vAlign w:val="center"/>
          </w:tcPr>
          <w:p w:rsidR="00323694" w:rsidRDefault="00323694" w:rsidP="003C2A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見積価格</w:t>
            </w:r>
          </w:p>
        </w:tc>
      </w:tr>
      <w:tr w:rsidR="00323694" w:rsidTr="00F51F47">
        <w:trPr>
          <w:trHeight w:val="509"/>
          <w:jc w:val="center"/>
        </w:trPr>
        <w:tc>
          <w:tcPr>
            <w:tcW w:w="8494" w:type="dxa"/>
            <w:gridSpan w:val="2"/>
            <w:vAlign w:val="center"/>
          </w:tcPr>
          <w:p w:rsidR="00323694" w:rsidRDefault="00323694" w:rsidP="005574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改良土販売価格（工場渡し）（税抜き）</w:t>
            </w:r>
          </w:p>
        </w:tc>
      </w:tr>
      <w:tr w:rsidR="008A6BB9" w:rsidTr="00F51F47">
        <w:trPr>
          <w:trHeight w:val="509"/>
          <w:jc w:val="center"/>
        </w:trPr>
        <w:tc>
          <w:tcPr>
            <w:tcW w:w="5665" w:type="dxa"/>
            <w:vAlign w:val="center"/>
          </w:tcPr>
          <w:p w:rsidR="008A6BB9" w:rsidRDefault="008A6BB9" w:rsidP="008A6BB9">
            <w:pPr>
              <w:ind w:firstLineChars="203" w:firstLine="44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改良土　（昼間・１０ｔ車搬出）</w:t>
            </w:r>
          </w:p>
        </w:tc>
        <w:tc>
          <w:tcPr>
            <w:tcW w:w="2829" w:type="dxa"/>
            <w:vAlign w:val="center"/>
          </w:tcPr>
          <w:p w:rsidR="008A6BB9" w:rsidRDefault="008A6BB9" w:rsidP="008A6BB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円／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</w:rPr>
              <w:t>ｔ</w:t>
            </w:r>
            <w:proofErr w:type="gramEnd"/>
          </w:p>
        </w:tc>
      </w:tr>
      <w:tr w:rsidR="00323694" w:rsidTr="00F51F47">
        <w:trPr>
          <w:trHeight w:val="509"/>
          <w:jc w:val="center"/>
        </w:trPr>
        <w:tc>
          <w:tcPr>
            <w:tcW w:w="8494" w:type="dxa"/>
            <w:gridSpan w:val="2"/>
            <w:vAlign w:val="center"/>
          </w:tcPr>
          <w:p w:rsidR="00323694" w:rsidRDefault="00323694" w:rsidP="003236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建設発生土受入価格</w:t>
            </w:r>
            <w:r w:rsidR="002D6539">
              <w:rPr>
                <w:rFonts w:ascii="ＭＳ ゴシック" w:eastAsia="ＭＳ ゴシック" w:hAnsi="ＭＳ ゴシック" w:hint="eastAsia"/>
                <w:sz w:val="22"/>
              </w:rPr>
              <w:t>（税抜き）</w:t>
            </w:r>
          </w:p>
        </w:tc>
      </w:tr>
      <w:tr w:rsidR="008A6BB9" w:rsidTr="00F51F47">
        <w:trPr>
          <w:trHeight w:val="509"/>
          <w:jc w:val="center"/>
        </w:trPr>
        <w:tc>
          <w:tcPr>
            <w:tcW w:w="5665" w:type="dxa"/>
            <w:vAlign w:val="center"/>
          </w:tcPr>
          <w:p w:rsidR="008A6BB9" w:rsidRDefault="008A6BB9" w:rsidP="008A6BB9">
            <w:pPr>
              <w:ind w:firstLineChars="203" w:firstLine="44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砂質土　（昼間・１０ｔ車搬入）</w:t>
            </w:r>
          </w:p>
        </w:tc>
        <w:tc>
          <w:tcPr>
            <w:tcW w:w="2829" w:type="dxa"/>
            <w:vAlign w:val="center"/>
          </w:tcPr>
          <w:p w:rsidR="008A6BB9" w:rsidRDefault="008A6BB9" w:rsidP="008B3B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円／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</w:rPr>
              <w:t>ｔ</w:t>
            </w:r>
            <w:proofErr w:type="gramEnd"/>
          </w:p>
        </w:tc>
      </w:tr>
      <w:tr w:rsidR="008A6BB9" w:rsidTr="00F51F47">
        <w:trPr>
          <w:trHeight w:val="509"/>
          <w:jc w:val="center"/>
        </w:trPr>
        <w:tc>
          <w:tcPr>
            <w:tcW w:w="5665" w:type="dxa"/>
            <w:vAlign w:val="center"/>
          </w:tcPr>
          <w:p w:rsidR="008A6BB9" w:rsidRDefault="008A6BB9" w:rsidP="008A6BB9">
            <w:pPr>
              <w:ind w:firstLineChars="203" w:firstLine="44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礫質土　（昼間・１０ｔ車搬入）</w:t>
            </w:r>
          </w:p>
        </w:tc>
        <w:tc>
          <w:tcPr>
            <w:tcW w:w="2829" w:type="dxa"/>
            <w:vAlign w:val="center"/>
          </w:tcPr>
          <w:p w:rsidR="008A6BB9" w:rsidRDefault="008A6BB9" w:rsidP="008B3B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円／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</w:rPr>
              <w:t>ｔ</w:t>
            </w:r>
            <w:proofErr w:type="gramEnd"/>
          </w:p>
        </w:tc>
      </w:tr>
      <w:tr w:rsidR="008A6BB9" w:rsidTr="00F51F47">
        <w:trPr>
          <w:trHeight w:val="509"/>
          <w:jc w:val="center"/>
        </w:trPr>
        <w:tc>
          <w:tcPr>
            <w:tcW w:w="5665" w:type="dxa"/>
            <w:vAlign w:val="center"/>
          </w:tcPr>
          <w:p w:rsidR="008A6BB9" w:rsidRDefault="008A6BB9" w:rsidP="008A6BB9">
            <w:pPr>
              <w:ind w:firstLineChars="203" w:firstLine="44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粘性土　（昼間・１０ｔ車搬入）</w:t>
            </w:r>
          </w:p>
        </w:tc>
        <w:tc>
          <w:tcPr>
            <w:tcW w:w="2829" w:type="dxa"/>
            <w:vAlign w:val="center"/>
          </w:tcPr>
          <w:p w:rsidR="008A6BB9" w:rsidRDefault="008A6BB9" w:rsidP="008B3B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円／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</w:rPr>
              <w:t>ｔ</w:t>
            </w:r>
            <w:proofErr w:type="gramEnd"/>
          </w:p>
        </w:tc>
      </w:tr>
    </w:tbl>
    <w:p w:rsidR="00323694" w:rsidRPr="00323694" w:rsidRDefault="00323694" w:rsidP="00323694">
      <w:pPr>
        <w:rPr>
          <w:rFonts w:ascii="ＭＳ ゴシック" w:eastAsia="ＭＳ ゴシック" w:hAnsi="ＭＳ ゴシック"/>
          <w:sz w:val="22"/>
        </w:rPr>
      </w:pPr>
    </w:p>
    <w:sectPr w:rsidR="00323694" w:rsidRPr="00323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41" w:rsidRDefault="00565241" w:rsidP="00E11B9F">
      <w:r>
        <w:separator/>
      </w:r>
    </w:p>
  </w:endnote>
  <w:endnote w:type="continuationSeparator" w:id="0">
    <w:p w:rsidR="00565241" w:rsidRDefault="00565241" w:rsidP="00E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41" w:rsidRDefault="00565241" w:rsidP="00E11B9F">
      <w:r>
        <w:separator/>
      </w:r>
    </w:p>
  </w:footnote>
  <w:footnote w:type="continuationSeparator" w:id="0">
    <w:p w:rsidR="00565241" w:rsidRDefault="00565241" w:rsidP="00E1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94"/>
    <w:rsid w:val="000062CC"/>
    <w:rsid w:val="00253AE6"/>
    <w:rsid w:val="002D6539"/>
    <w:rsid w:val="00323694"/>
    <w:rsid w:val="00333909"/>
    <w:rsid w:val="003C2A9D"/>
    <w:rsid w:val="00544B1F"/>
    <w:rsid w:val="00565241"/>
    <w:rsid w:val="00750763"/>
    <w:rsid w:val="008A6BB9"/>
    <w:rsid w:val="00A00278"/>
    <w:rsid w:val="00A27199"/>
    <w:rsid w:val="00A66CA0"/>
    <w:rsid w:val="00DE0A22"/>
    <w:rsid w:val="00E11B9F"/>
    <w:rsid w:val="00E57171"/>
    <w:rsid w:val="00F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87728"/>
  <w15:chartTrackingRefBased/>
  <w15:docId w15:val="{9BDCD854-3537-4F6E-83CA-6BF08964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B9F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E11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B9F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9299-435D-4327-8086-22D1682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堺市</cp:lastModifiedBy>
  <cp:revision>13</cp:revision>
  <cp:lastPrinted>2020-10-08T11:01:00Z</cp:lastPrinted>
  <dcterms:created xsi:type="dcterms:W3CDTF">2020-09-09T01:00:00Z</dcterms:created>
  <dcterms:modified xsi:type="dcterms:W3CDTF">2023-10-27T07:11:00Z</dcterms:modified>
</cp:coreProperties>
</file>