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F7D8" w14:textId="5BD4C5DE" w:rsidR="00231B85" w:rsidRPr="001E70D0" w:rsidRDefault="00231B85" w:rsidP="00231B85">
      <w:pPr>
        <w:tabs>
          <w:tab w:val="left" w:pos="840"/>
          <w:tab w:val="center" w:pos="4252"/>
          <w:tab w:val="right" w:pos="8504"/>
        </w:tabs>
        <w:jc w:val="right"/>
        <w:rPr>
          <w:rFonts w:ascii="Century" w:eastAsia="ＭＳ 明朝" w:hAnsi="Century" w:cs="Times New Roman"/>
          <w:sz w:val="24"/>
          <w:szCs w:val="21"/>
        </w:rPr>
      </w:pPr>
      <w:r w:rsidRPr="001E70D0">
        <w:rPr>
          <w:rFonts w:ascii="Century" w:eastAsia="ＭＳ 明朝" w:hAnsi="Century" w:cs="Times New Roman" w:hint="eastAsia"/>
          <w:sz w:val="24"/>
          <w:szCs w:val="21"/>
        </w:rPr>
        <w:t xml:space="preserve">　　年　　月　　日</w:t>
      </w:r>
    </w:p>
    <w:p w14:paraId="227F1B2C" w14:textId="77777777" w:rsidR="00231B85" w:rsidRPr="001E70D0" w:rsidRDefault="00231B85" w:rsidP="00231B85">
      <w:pPr>
        <w:tabs>
          <w:tab w:val="left" w:pos="840"/>
          <w:tab w:val="center" w:pos="4252"/>
          <w:tab w:val="right" w:pos="8504"/>
        </w:tabs>
        <w:jc w:val="right"/>
        <w:rPr>
          <w:rFonts w:ascii="Century" w:eastAsia="ＭＳ 明朝" w:hAnsi="Century" w:cs="Times New Roman"/>
          <w:sz w:val="24"/>
          <w:szCs w:val="21"/>
        </w:rPr>
      </w:pPr>
    </w:p>
    <w:p w14:paraId="01422A93" w14:textId="600A5007" w:rsidR="00231B85" w:rsidRPr="001E70D0" w:rsidRDefault="00231B85" w:rsidP="00231B85">
      <w:pPr>
        <w:tabs>
          <w:tab w:val="left" w:pos="840"/>
          <w:tab w:val="center" w:pos="4252"/>
          <w:tab w:val="right" w:pos="8504"/>
        </w:tabs>
        <w:jc w:val="right"/>
        <w:rPr>
          <w:rFonts w:ascii="Century" w:eastAsia="ＭＳ 明朝" w:hAnsi="Century" w:cs="Times New Roman"/>
          <w:sz w:val="24"/>
          <w:szCs w:val="21"/>
        </w:rPr>
      </w:pPr>
    </w:p>
    <w:p w14:paraId="6267F6BB" w14:textId="3092D617" w:rsidR="00231B85" w:rsidRPr="001E70D0" w:rsidRDefault="00231B85" w:rsidP="00231B85">
      <w:pPr>
        <w:jc w:val="center"/>
        <w:rPr>
          <w:rFonts w:ascii="ＭＳ 明朝" w:eastAsia="ＭＳ 明朝" w:hAnsi="ＭＳ 明朝" w:cs="Times New Roman"/>
          <w:sz w:val="36"/>
          <w:szCs w:val="21"/>
        </w:rPr>
      </w:pPr>
      <w:r w:rsidRPr="001E70D0">
        <w:rPr>
          <w:rFonts w:ascii="ＭＳ 明朝" w:eastAsia="ＭＳ 明朝" w:hAnsi="ＭＳ 明朝" w:cs="Times New Roman" w:hint="eastAsia"/>
          <w:sz w:val="36"/>
          <w:szCs w:val="21"/>
        </w:rPr>
        <w:t>理由書</w:t>
      </w:r>
    </w:p>
    <w:p w14:paraId="49716004" w14:textId="075B4D07" w:rsidR="00231B85" w:rsidRPr="001E70D0" w:rsidRDefault="00231B85" w:rsidP="00231B85">
      <w:pPr>
        <w:rPr>
          <w:rFonts w:ascii="Century" w:eastAsia="ＭＳ 明朝" w:hAnsi="Century" w:cs="Times New Roman"/>
          <w:sz w:val="24"/>
          <w:szCs w:val="21"/>
        </w:rPr>
      </w:pPr>
    </w:p>
    <w:p w14:paraId="1D7D56F7" w14:textId="1F1B5A86" w:rsidR="00231B85" w:rsidRPr="001E70D0" w:rsidRDefault="00231B85" w:rsidP="00231B85">
      <w:pPr>
        <w:rPr>
          <w:rFonts w:ascii="Century" w:eastAsia="ＭＳ 明朝" w:hAnsi="Century" w:cs="Times New Roman"/>
          <w:sz w:val="24"/>
          <w:szCs w:val="21"/>
        </w:rPr>
      </w:pPr>
    </w:p>
    <w:p w14:paraId="6C7E0F94" w14:textId="20030457" w:rsidR="00231B85" w:rsidRPr="001E70D0" w:rsidRDefault="0086215A" w:rsidP="00231B85">
      <w:pPr>
        <w:rPr>
          <w:rFonts w:ascii="Century" w:eastAsia="ＭＳ 明朝" w:hAnsi="Century" w:cs="Times New Roman"/>
          <w:sz w:val="24"/>
          <w:szCs w:val="21"/>
        </w:rPr>
      </w:pPr>
      <w:r w:rsidRPr="0086215A">
        <w:rPr>
          <w:rFonts w:ascii="Century" w:eastAsia="ＭＳ 明朝" w:hAnsi="Century" w:cs="Times New Roman" w:hint="eastAsia"/>
          <w:kern w:val="0"/>
          <w:sz w:val="24"/>
          <w:szCs w:val="21"/>
        </w:rPr>
        <w:t>堺市上下水道事業管理者</w:t>
      </w:r>
      <w:r w:rsidR="00231B85" w:rsidRPr="0086215A">
        <w:rPr>
          <w:rFonts w:ascii="Century" w:eastAsia="ＭＳ 明朝" w:hAnsi="Century" w:cs="Times New Roman" w:hint="eastAsia"/>
          <w:kern w:val="0"/>
          <w:sz w:val="24"/>
          <w:szCs w:val="21"/>
        </w:rPr>
        <w:t xml:space="preserve">　</w:t>
      </w:r>
      <w:r w:rsidR="00FF3BC0">
        <w:rPr>
          <w:rFonts w:ascii="Century" w:eastAsia="ＭＳ 明朝" w:hAnsi="Century" w:cs="Times New Roman" w:hint="eastAsia"/>
          <w:kern w:val="0"/>
          <w:sz w:val="24"/>
          <w:szCs w:val="21"/>
        </w:rPr>
        <w:t>殿</w:t>
      </w:r>
    </w:p>
    <w:p w14:paraId="3B289667" w14:textId="5F5E59CB" w:rsidR="00231B85" w:rsidRPr="001E70D0" w:rsidRDefault="00231B85" w:rsidP="00231B85">
      <w:pPr>
        <w:wordWrap w:val="0"/>
        <w:jc w:val="right"/>
        <w:rPr>
          <w:rFonts w:ascii="Century" w:eastAsia="ＭＳ 明朝" w:hAnsi="Century" w:cs="Times New Roman"/>
          <w:sz w:val="24"/>
          <w:szCs w:val="21"/>
        </w:rPr>
      </w:pPr>
    </w:p>
    <w:p w14:paraId="1F1ECE27" w14:textId="5706B542" w:rsidR="00231B85" w:rsidRPr="001E70D0" w:rsidRDefault="00231B85" w:rsidP="00231B85">
      <w:pPr>
        <w:wordWrap w:val="0"/>
        <w:jc w:val="right"/>
        <w:rPr>
          <w:rFonts w:ascii="Century" w:eastAsia="ＭＳ 明朝" w:hAnsi="Century" w:cs="Times New Roman"/>
          <w:sz w:val="24"/>
          <w:szCs w:val="21"/>
        </w:rPr>
      </w:pPr>
      <w:r w:rsidRPr="001E70D0">
        <w:rPr>
          <w:rFonts w:ascii="Century" w:eastAsia="ＭＳ 明朝" w:hAnsi="Century" w:cs="Times New Roman" w:hint="eastAsia"/>
          <w:sz w:val="24"/>
          <w:szCs w:val="21"/>
        </w:rPr>
        <w:t xml:space="preserve">住所又は所在地　　　　　　　　　　　　　　　</w:t>
      </w:r>
    </w:p>
    <w:p w14:paraId="7BD774BF" w14:textId="3AEE97B1" w:rsidR="00231B85" w:rsidRPr="001E70D0" w:rsidRDefault="00231B85" w:rsidP="00231B85">
      <w:pPr>
        <w:wordWrap w:val="0"/>
        <w:jc w:val="right"/>
        <w:rPr>
          <w:rFonts w:ascii="Century" w:eastAsia="ＭＳ 明朝" w:hAnsi="Century" w:cs="Times New Roman"/>
          <w:sz w:val="24"/>
          <w:szCs w:val="21"/>
        </w:rPr>
      </w:pPr>
      <w:r w:rsidRPr="001E70D0">
        <w:rPr>
          <w:rFonts w:ascii="Century" w:eastAsia="ＭＳ 明朝" w:hAnsi="Century" w:cs="Times New Roman" w:hint="eastAsia"/>
          <w:sz w:val="24"/>
          <w:szCs w:val="21"/>
        </w:rPr>
        <w:t xml:space="preserve">商号又は名称　　　　　　　　　　　　　　　　</w:t>
      </w:r>
    </w:p>
    <w:p w14:paraId="13A6C7A3" w14:textId="1DB5DF40" w:rsidR="00231B85" w:rsidRPr="001E70D0" w:rsidRDefault="00231B85" w:rsidP="00231B85">
      <w:pPr>
        <w:wordWrap w:val="0"/>
        <w:jc w:val="right"/>
        <w:rPr>
          <w:rFonts w:ascii="Century" w:eastAsia="ＭＳ 明朝" w:hAnsi="Century" w:cs="Times New Roman"/>
          <w:sz w:val="24"/>
          <w:szCs w:val="21"/>
        </w:rPr>
      </w:pPr>
      <w:r w:rsidRPr="001E70D0">
        <w:rPr>
          <w:rFonts w:ascii="Century" w:eastAsia="ＭＳ 明朝" w:hAnsi="Century" w:cs="Times New Roman" w:hint="eastAsia"/>
          <w:sz w:val="24"/>
          <w:szCs w:val="21"/>
        </w:rPr>
        <w:t xml:space="preserve">代表者職氏名　　　　　　　　　　　　　　　　</w:t>
      </w:r>
    </w:p>
    <w:p w14:paraId="0045829F" w14:textId="77777777" w:rsidR="001E70D0" w:rsidRPr="001E70D0" w:rsidRDefault="00231B85" w:rsidP="001E70D0">
      <w:pPr>
        <w:tabs>
          <w:tab w:val="left" w:pos="840"/>
          <w:tab w:val="center" w:pos="4252"/>
          <w:tab w:val="right" w:pos="8504"/>
        </w:tabs>
        <w:jc w:val="right"/>
        <w:rPr>
          <w:rFonts w:ascii="Century" w:eastAsia="ＭＳ 明朝" w:hAnsi="Century" w:cs="Times New Roman"/>
          <w:sz w:val="24"/>
          <w:szCs w:val="21"/>
        </w:rPr>
      </w:pPr>
      <w:r>
        <w:rPr>
          <w:rFonts w:ascii="Century" w:eastAsia="ＭＳ 明朝" w:hAnsi="Century" w:cs="Times New Roman"/>
          <w:sz w:val="24"/>
          <w:szCs w:val="21"/>
        </w:rPr>
        <w:br w:type="column"/>
      </w:r>
      <w:r w:rsidR="00E6447C" w:rsidRPr="00E6447C">
        <w:rPr>
          <w:rFonts w:asciiTheme="majorEastAsia" w:eastAsiaTheme="majorEastAsia" w:hAnsiTheme="majorEastAsia" w:cs="Times New Roman" w:hint="eastAsia"/>
          <w:b/>
          <w:color w:val="31849B" w:themeColor="accent5" w:themeShade="BF"/>
          <w:szCs w:val="21"/>
        </w:rPr>
        <w:lastRenderedPageBreak/>
        <w:t>○○</w:t>
      </w:r>
      <w:r w:rsidR="001E70D0" w:rsidRPr="001E70D0">
        <w:rPr>
          <w:rFonts w:ascii="Century" w:eastAsia="ＭＳ 明朝" w:hAnsi="Century" w:cs="Times New Roman" w:hint="eastAsia"/>
          <w:sz w:val="24"/>
          <w:szCs w:val="21"/>
        </w:rPr>
        <w:t>年</w:t>
      </w:r>
      <w:r w:rsidR="00E6447C" w:rsidRPr="00E6447C">
        <w:rPr>
          <w:rFonts w:asciiTheme="majorEastAsia" w:eastAsiaTheme="majorEastAsia" w:hAnsiTheme="majorEastAsia" w:cs="Times New Roman" w:hint="eastAsia"/>
          <w:b/>
          <w:color w:val="31849B" w:themeColor="accent5" w:themeShade="BF"/>
          <w:sz w:val="24"/>
          <w:szCs w:val="21"/>
        </w:rPr>
        <w:t>○○</w:t>
      </w:r>
      <w:r w:rsidR="00E6447C">
        <w:rPr>
          <w:rFonts w:ascii="Century" w:eastAsia="ＭＳ 明朝" w:hAnsi="Century" w:cs="Times New Roman" w:hint="eastAsia"/>
          <w:sz w:val="24"/>
          <w:szCs w:val="21"/>
        </w:rPr>
        <w:t>月</w:t>
      </w:r>
      <w:r w:rsidR="00E6447C" w:rsidRPr="00E6447C">
        <w:rPr>
          <w:rFonts w:asciiTheme="majorEastAsia" w:eastAsiaTheme="majorEastAsia" w:hAnsiTheme="majorEastAsia" w:cs="Times New Roman" w:hint="eastAsia"/>
          <w:b/>
          <w:color w:val="31849B" w:themeColor="accent5" w:themeShade="BF"/>
          <w:sz w:val="24"/>
          <w:szCs w:val="21"/>
        </w:rPr>
        <w:t>○○</w:t>
      </w:r>
      <w:r w:rsidR="001E70D0" w:rsidRPr="001E70D0">
        <w:rPr>
          <w:rFonts w:ascii="Century" w:eastAsia="ＭＳ 明朝" w:hAnsi="Century" w:cs="Times New Roman" w:hint="eastAsia"/>
          <w:sz w:val="24"/>
          <w:szCs w:val="21"/>
        </w:rPr>
        <w:t>日</w:t>
      </w:r>
    </w:p>
    <w:p w14:paraId="05B0CF67" w14:textId="7F1B9CB7" w:rsidR="001E70D0" w:rsidRPr="001E70D0" w:rsidRDefault="00231B85" w:rsidP="001E70D0">
      <w:pPr>
        <w:tabs>
          <w:tab w:val="left" w:pos="840"/>
          <w:tab w:val="center" w:pos="4252"/>
          <w:tab w:val="right" w:pos="8504"/>
        </w:tabs>
        <w:jc w:val="right"/>
        <w:rPr>
          <w:rFonts w:ascii="Century" w:eastAsia="ＭＳ 明朝" w:hAnsi="Century" w:cs="Times New Roman"/>
          <w:sz w:val="24"/>
          <w:szCs w:val="21"/>
        </w:rPr>
      </w:pPr>
      <w:r>
        <w:rPr>
          <w:rFonts w:ascii="Century" w:eastAsia="ＭＳ 明朝" w:hAnsi="Century" w:cs="Times New Roman"/>
          <w:noProof/>
          <w:sz w:val="24"/>
          <w:szCs w:val="21"/>
        </w:rPr>
        <mc:AlternateContent>
          <mc:Choice Requires="wps">
            <w:drawing>
              <wp:anchor distT="0" distB="0" distL="114300" distR="114300" simplePos="0" relativeHeight="251660800" behindDoc="0" locked="0" layoutInCell="1" allowOverlap="1" wp14:anchorId="42944323" wp14:editId="61581F6D">
                <wp:simplePos x="0" y="0"/>
                <wp:positionH relativeFrom="column">
                  <wp:posOffset>2087806</wp:posOffset>
                </wp:positionH>
                <wp:positionV relativeFrom="paragraph">
                  <wp:posOffset>-861163</wp:posOffset>
                </wp:positionV>
                <wp:extent cx="978196" cy="584791"/>
                <wp:effectExtent l="0" t="0" r="12700" b="25400"/>
                <wp:wrapNone/>
                <wp:docPr id="5" name="テキスト ボックス 5"/>
                <wp:cNvGraphicFramePr/>
                <a:graphic xmlns:a="http://schemas.openxmlformats.org/drawingml/2006/main">
                  <a:graphicData uri="http://schemas.microsoft.com/office/word/2010/wordprocessingShape">
                    <wps:wsp>
                      <wps:cNvSpPr txBox="1"/>
                      <wps:spPr>
                        <a:xfrm>
                          <a:off x="0" y="0"/>
                          <a:ext cx="978196" cy="584791"/>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514D90D" w14:textId="77777777" w:rsidR="00231B85" w:rsidRPr="00F443B4" w:rsidRDefault="00231B85">
                            <w:pPr>
                              <w:rPr>
                                <w:rFonts w:asciiTheme="majorEastAsia" w:eastAsiaTheme="majorEastAsia" w:hAnsiTheme="majorEastAsia"/>
                                <w:b/>
                                <w:color w:val="FF0000"/>
                                <w:sz w:val="36"/>
                              </w:rPr>
                            </w:pPr>
                            <w:r w:rsidRPr="00F443B4">
                              <w:rPr>
                                <w:rFonts w:asciiTheme="majorEastAsia" w:eastAsiaTheme="majorEastAsia" w:hAnsiTheme="majorEastAsia" w:hint="eastAsia"/>
                                <w:b/>
                                <w:color w:val="FF0000"/>
                                <w:sz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44323" id="_x0000_t202" coordsize="21600,21600" o:spt="202" path="m,l,21600r21600,l21600,xe">
                <v:stroke joinstyle="miter"/>
                <v:path gradientshapeok="t" o:connecttype="rect"/>
              </v:shapetype>
              <v:shape id="テキスト ボックス 5" o:spid="_x0000_s1026" type="#_x0000_t202" style="position:absolute;left:0;text-align:left;margin-left:164.4pt;margin-top:-67.8pt;width:77pt;height:4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" fillcolor="white [3201]" strokecolor="#c0504d [3205]" strokeweight="2pt">
                <v:textbox>
                  <w:txbxContent>
                    <w:p w14:paraId="5514D90D" w14:textId="77777777" w:rsidR="00231B85" w:rsidRPr="00F443B4" w:rsidRDefault="00231B85">
                      <w:pPr>
                        <w:rPr>
                          <w:rFonts w:asciiTheme="majorEastAsia" w:eastAsiaTheme="majorEastAsia" w:hAnsiTheme="majorEastAsia"/>
                          <w:b/>
                          <w:color w:val="FF0000"/>
                          <w:sz w:val="36"/>
                        </w:rPr>
                      </w:pPr>
                      <w:r w:rsidRPr="00F443B4">
                        <w:rPr>
                          <w:rFonts w:asciiTheme="majorEastAsia" w:eastAsiaTheme="majorEastAsia" w:hAnsiTheme="majorEastAsia" w:hint="eastAsia"/>
                          <w:b/>
                          <w:color w:val="FF0000"/>
                          <w:sz w:val="36"/>
                        </w:rPr>
                        <w:t>記入例</w:t>
                      </w:r>
                    </w:p>
                  </w:txbxContent>
                </v:textbox>
              </v:shape>
            </w:pict>
          </mc:Fallback>
        </mc:AlternateContent>
      </w:r>
    </w:p>
    <w:p w14:paraId="6B115A63" w14:textId="6DF840C8" w:rsidR="001E70D0" w:rsidRPr="001E70D0" w:rsidRDefault="001E70D0" w:rsidP="001E70D0">
      <w:pPr>
        <w:tabs>
          <w:tab w:val="left" w:pos="840"/>
          <w:tab w:val="center" w:pos="4252"/>
          <w:tab w:val="right" w:pos="8504"/>
        </w:tabs>
        <w:jc w:val="right"/>
        <w:rPr>
          <w:rFonts w:ascii="Century" w:eastAsia="ＭＳ 明朝" w:hAnsi="Century" w:cs="Times New Roman"/>
          <w:sz w:val="24"/>
          <w:szCs w:val="21"/>
        </w:rPr>
      </w:pPr>
    </w:p>
    <w:p w14:paraId="13C58A7B" w14:textId="1AF6C87A" w:rsidR="001E70D0" w:rsidRPr="001E70D0" w:rsidRDefault="001E70D0" w:rsidP="001E70D0">
      <w:pPr>
        <w:jc w:val="center"/>
        <w:rPr>
          <w:rFonts w:ascii="ＭＳ 明朝" w:eastAsia="ＭＳ 明朝" w:hAnsi="ＭＳ 明朝" w:cs="Times New Roman"/>
          <w:sz w:val="36"/>
          <w:szCs w:val="21"/>
        </w:rPr>
      </w:pPr>
      <w:r w:rsidRPr="001E70D0">
        <w:rPr>
          <w:rFonts w:ascii="ＭＳ 明朝" w:eastAsia="ＭＳ 明朝" w:hAnsi="ＭＳ 明朝" w:cs="Times New Roman" w:hint="eastAsia"/>
          <w:sz w:val="36"/>
          <w:szCs w:val="21"/>
        </w:rPr>
        <w:t>理由書</w:t>
      </w:r>
    </w:p>
    <w:p w14:paraId="1C5E3D6B" w14:textId="5AF8023D" w:rsidR="001E70D0" w:rsidRPr="001E70D0" w:rsidRDefault="001E70D0" w:rsidP="001E70D0">
      <w:pPr>
        <w:rPr>
          <w:rFonts w:ascii="Century" w:eastAsia="ＭＳ 明朝" w:hAnsi="Century" w:cs="Times New Roman"/>
          <w:sz w:val="24"/>
          <w:szCs w:val="21"/>
        </w:rPr>
      </w:pPr>
    </w:p>
    <w:p w14:paraId="6666F634" w14:textId="446C4D35" w:rsidR="001E70D0" w:rsidRPr="001E70D0" w:rsidRDefault="001E70D0" w:rsidP="001E70D0">
      <w:pPr>
        <w:rPr>
          <w:rFonts w:ascii="Century" w:eastAsia="ＭＳ 明朝" w:hAnsi="Century" w:cs="Times New Roman"/>
          <w:sz w:val="24"/>
          <w:szCs w:val="21"/>
        </w:rPr>
      </w:pPr>
    </w:p>
    <w:p w14:paraId="17001BE9" w14:textId="7A7D0D0B" w:rsidR="001E70D0" w:rsidRPr="001E70D0" w:rsidRDefault="0086215A" w:rsidP="001E70D0">
      <w:pPr>
        <w:rPr>
          <w:rFonts w:ascii="Century" w:eastAsia="ＭＳ 明朝" w:hAnsi="Century" w:cs="Times New Roman"/>
          <w:sz w:val="24"/>
          <w:szCs w:val="21"/>
        </w:rPr>
      </w:pPr>
      <w:r w:rsidRPr="0086215A">
        <w:rPr>
          <w:rFonts w:ascii="Century" w:eastAsia="ＭＳ 明朝" w:hAnsi="Century" w:cs="Times New Roman" w:hint="eastAsia"/>
          <w:kern w:val="0"/>
          <w:sz w:val="24"/>
          <w:szCs w:val="21"/>
        </w:rPr>
        <w:t>堺市上下水道事業管理者</w:t>
      </w:r>
      <w:r w:rsidR="001E70D0" w:rsidRPr="0086215A">
        <w:rPr>
          <w:rFonts w:ascii="Century" w:eastAsia="ＭＳ 明朝" w:hAnsi="Century" w:cs="Times New Roman" w:hint="eastAsia"/>
          <w:kern w:val="0"/>
          <w:sz w:val="24"/>
          <w:szCs w:val="21"/>
        </w:rPr>
        <w:t xml:space="preserve">　</w:t>
      </w:r>
      <w:r w:rsidR="00FF3BC0">
        <w:rPr>
          <w:rFonts w:ascii="Century" w:eastAsia="ＭＳ 明朝" w:hAnsi="Century" w:cs="Times New Roman" w:hint="eastAsia"/>
          <w:kern w:val="0"/>
          <w:sz w:val="24"/>
          <w:szCs w:val="21"/>
        </w:rPr>
        <w:t>殿</w:t>
      </w:r>
    </w:p>
    <w:p w14:paraId="7A3B6626" w14:textId="6853671E" w:rsidR="001E70D0" w:rsidRPr="001E70D0" w:rsidRDefault="001E70D0" w:rsidP="001E70D0">
      <w:pPr>
        <w:wordWrap w:val="0"/>
        <w:jc w:val="right"/>
        <w:rPr>
          <w:rFonts w:ascii="Century" w:eastAsia="ＭＳ 明朝" w:hAnsi="Century" w:cs="Times New Roman"/>
          <w:sz w:val="24"/>
          <w:szCs w:val="21"/>
        </w:rPr>
      </w:pPr>
    </w:p>
    <w:p w14:paraId="53CABBF6" w14:textId="6D461D0B" w:rsidR="001E70D0" w:rsidRPr="001E70D0" w:rsidRDefault="001E70D0" w:rsidP="001E70D0">
      <w:pPr>
        <w:wordWrap w:val="0"/>
        <w:jc w:val="right"/>
        <w:rPr>
          <w:rFonts w:ascii="Century" w:eastAsia="ＭＳ 明朝" w:hAnsi="Century" w:cs="Times New Roman"/>
          <w:sz w:val="24"/>
          <w:szCs w:val="21"/>
        </w:rPr>
      </w:pPr>
      <w:r w:rsidRPr="001E70D0">
        <w:rPr>
          <w:rFonts w:ascii="Century" w:eastAsia="ＭＳ 明朝" w:hAnsi="Century" w:cs="Times New Roman" w:hint="eastAsia"/>
          <w:sz w:val="24"/>
          <w:szCs w:val="21"/>
        </w:rPr>
        <w:t xml:space="preserve">住所又は所在地　　　　　　　　　　　　　　　</w:t>
      </w:r>
    </w:p>
    <w:p w14:paraId="2399A576" w14:textId="0EAA835E" w:rsidR="001E70D0" w:rsidRPr="001E70D0" w:rsidRDefault="001E70D0" w:rsidP="001E70D0">
      <w:pPr>
        <w:wordWrap w:val="0"/>
        <w:jc w:val="right"/>
        <w:rPr>
          <w:rFonts w:ascii="Century" w:eastAsia="ＭＳ 明朝" w:hAnsi="Century" w:cs="Times New Roman"/>
          <w:sz w:val="24"/>
          <w:szCs w:val="21"/>
        </w:rPr>
      </w:pPr>
      <w:r w:rsidRPr="001E70D0">
        <w:rPr>
          <w:rFonts w:ascii="Century" w:eastAsia="ＭＳ 明朝" w:hAnsi="Century" w:cs="Times New Roman" w:hint="eastAsia"/>
          <w:sz w:val="24"/>
          <w:szCs w:val="21"/>
        </w:rPr>
        <w:t xml:space="preserve">商号又は名称　　　　　　　　　　　　　　　　</w:t>
      </w:r>
    </w:p>
    <w:p w14:paraId="586D5238" w14:textId="03A31CDF" w:rsidR="001E70D0" w:rsidRPr="001E70D0" w:rsidRDefault="001E70D0" w:rsidP="001E70D0">
      <w:pPr>
        <w:wordWrap w:val="0"/>
        <w:jc w:val="right"/>
        <w:rPr>
          <w:rFonts w:ascii="Century" w:eastAsia="ＭＳ 明朝" w:hAnsi="Century" w:cs="Times New Roman"/>
          <w:sz w:val="24"/>
          <w:szCs w:val="21"/>
        </w:rPr>
      </w:pPr>
      <w:r w:rsidRPr="001E70D0">
        <w:rPr>
          <w:rFonts w:ascii="Century" w:eastAsia="ＭＳ 明朝" w:hAnsi="Century" w:cs="Times New Roman" w:hint="eastAsia"/>
          <w:sz w:val="24"/>
          <w:szCs w:val="21"/>
        </w:rPr>
        <w:t xml:space="preserve">代表者職氏名　　　　　　　　　　　　　　　　</w:t>
      </w:r>
    </w:p>
    <w:p w14:paraId="74F80A94" w14:textId="77777777" w:rsidR="006E5DC8" w:rsidRDefault="006E5DC8"/>
    <w:p w14:paraId="6ABAC09B" w14:textId="77777777" w:rsidR="001E70D0" w:rsidRDefault="001E70D0"/>
    <w:p w14:paraId="197BE96E" w14:textId="77777777" w:rsidR="001E70D0" w:rsidRPr="00F443B4" w:rsidRDefault="005A4D49" w:rsidP="00F443B4">
      <w:pPr>
        <w:autoSpaceDE w:val="0"/>
        <w:autoSpaceDN w:val="0"/>
        <w:adjustRightInd w:val="0"/>
        <w:ind w:firstLineChars="135" w:firstLine="285"/>
        <w:jc w:val="left"/>
        <w:rPr>
          <w:rFonts w:asciiTheme="majorEastAsia" w:eastAsiaTheme="majorEastAsia" w:hAnsiTheme="majorEastAsia"/>
          <w:b/>
          <w:color w:val="0070C0"/>
        </w:rPr>
      </w:pPr>
      <w:r>
        <w:rPr>
          <w:rFonts w:asciiTheme="majorEastAsia" w:eastAsiaTheme="majorEastAsia" w:hAnsiTheme="majorEastAsia" w:cs="Times New Roman" w:hint="eastAsia"/>
          <w:b/>
          <w:color w:val="0070C0"/>
          <w:szCs w:val="21"/>
        </w:rPr>
        <w:t>△△</w:t>
      </w:r>
      <w:r w:rsidR="00E6447C">
        <w:rPr>
          <w:rFonts w:asciiTheme="majorEastAsia" w:eastAsiaTheme="majorEastAsia" w:hAnsiTheme="majorEastAsia" w:cs="Times New Roman" w:hint="eastAsia"/>
          <w:b/>
          <w:color w:val="0070C0"/>
          <w:szCs w:val="21"/>
        </w:rPr>
        <w:t>○○年○○月○○</w:t>
      </w:r>
      <w:r w:rsidR="001E70D0" w:rsidRPr="00F443B4">
        <w:rPr>
          <w:rFonts w:asciiTheme="majorEastAsia" w:eastAsiaTheme="majorEastAsia" w:hAnsiTheme="majorEastAsia" w:cs="Times New Roman" w:hint="eastAsia"/>
          <w:b/>
          <w:color w:val="0070C0"/>
          <w:szCs w:val="21"/>
        </w:rPr>
        <w:t>日付けで貴市と契約締結しましたＸＸＸＸ工事の現場代理人及び主任技術者である○○○○を△△△△に変更することについて</w:t>
      </w:r>
      <w:r w:rsidR="001E70D0" w:rsidRPr="00F443B4">
        <w:rPr>
          <w:rFonts w:asciiTheme="majorEastAsia" w:eastAsiaTheme="majorEastAsia" w:hAnsiTheme="majorEastAsia" w:hint="eastAsia"/>
          <w:b/>
          <w:color w:val="0070C0"/>
        </w:rPr>
        <w:t>、下記</w:t>
      </w:r>
      <w:r w:rsidR="0082222E" w:rsidRPr="00F443B4">
        <w:rPr>
          <w:rFonts w:asciiTheme="majorEastAsia" w:eastAsiaTheme="majorEastAsia" w:hAnsiTheme="majorEastAsia" w:hint="eastAsia"/>
          <w:b/>
          <w:color w:val="0070C0"/>
        </w:rPr>
        <w:t>のとおり</w:t>
      </w:r>
      <w:r w:rsidR="001E70D0" w:rsidRPr="00F443B4">
        <w:rPr>
          <w:rFonts w:asciiTheme="majorEastAsia" w:eastAsiaTheme="majorEastAsia" w:hAnsiTheme="majorEastAsia" w:hint="eastAsia"/>
          <w:b/>
          <w:color w:val="0070C0"/>
        </w:rPr>
        <w:t>申し上げます。</w:t>
      </w:r>
    </w:p>
    <w:p w14:paraId="41B6E2C0" w14:textId="77777777" w:rsidR="001E70D0" w:rsidRDefault="001E70D0" w:rsidP="001E70D0">
      <w:pPr>
        <w:autoSpaceDE w:val="0"/>
        <w:autoSpaceDN w:val="0"/>
        <w:adjustRightInd w:val="0"/>
        <w:ind w:firstLineChars="200" w:firstLine="420"/>
        <w:jc w:val="left"/>
      </w:pPr>
    </w:p>
    <w:p w14:paraId="2025A5A9" w14:textId="77777777" w:rsidR="001E70D0" w:rsidRPr="00352ACB" w:rsidRDefault="001E70D0" w:rsidP="001E70D0">
      <w:pPr>
        <w:pStyle w:val="a4"/>
        <w:rPr>
          <w:rFonts w:asciiTheme="majorEastAsia" w:eastAsiaTheme="majorEastAsia" w:hAnsiTheme="majorEastAsia"/>
          <w:b/>
          <w:color w:val="31849B" w:themeColor="accent5" w:themeShade="BF"/>
        </w:rPr>
      </w:pPr>
      <w:r w:rsidRPr="00352ACB">
        <w:rPr>
          <w:rFonts w:asciiTheme="majorEastAsia" w:eastAsiaTheme="majorEastAsia" w:hAnsiTheme="majorEastAsia" w:hint="eastAsia"/>
          <w:b/>
          <w:color w:val="31849B" w:themeColor="accent5" w:themeShade="BF"/>
        </w:rPr>
        <w:t>記</w:t>
      </w:r>
    </w:p>
    <w:p w14:paraId="5F5109ED" w14:textId="77777777" w:rsidR="001E70D0" w:rsidRDefault="001E70D0" w:rsidP="001E70D0"/>
    <w:p w14:paraId="42F6B884" w14:textId="77777777" w:rsidR="001E70D0" w:rsidRPr="00F443B4" w:rsidRDefault="00231B85" w:rsidP="001E70D0">
      <w:pPr>
        <w:rPr>
          <w:rFonts w:asciiTheme="majorEastAsia" w:eastAsiaTheme="majorEastAsia" w:hAnsiTheme="majorEastAsia"/>
          <w:b/>
        </w:rPr>
      </w:pPr>
      <w:r>
        <w:rPr>
          <w:rFonts w:hint="eastAsia"/>
          <w:noProof/>
        </w:rPr>
        <mc:AlternateContent>
          <mc:Choice Requires="wps">
            <w:drawing>
              <wp:anchor distT="0" distB="0" distL="114300" distR="114300" simplePos="0" relativeHeight="251666432" behindDoc="0" locked="0" layoutInCell="1" allowOverlap="1" wp14:anchorId="44CEB7CC" wp14:editId="496DF14A">
                <wp:simplePos x="0" y="0"/>
                <wp:positionH relativeFrom="column">
                  <wp:posOffset>1790656</wp:posOffset>
                </wp:positionH>
                <wp:positionV relativeFrom="paragraph">
                  <wp:posOffset>212134</wp:posOffset>
                </wp:positionV>
                <wp:extent cx="361507" cy="776177"/>
                <wp:effectExtent l="0" t="38100" r="57785" b="24130"/>
                <wp:wrapNone/>
                <wp:docPr id="7" name="直線矢印コネクタ 7"/>
                <wp:cNvGraphicFramePr/>
                <a:graphic xmlns:a="http://schemas.openxmlformats.org/drawingml/2006/main">
                  <a:graphicData uri="http://schemas.microsoft.com/office/word/2010/wordprocessingShape">
                    <wps:wsp>
                      <wps:cNvCnPr/>
                      <wps:spPr>
                        <a:xfrm flipV="1">
                          <a:off x="0" y="0"/>
                          <a:ext cx="361507" cy="776177"/>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09B1E154" id="_x0000_t32" coordsize="21600,21600" o:spt="32" o:oned="t" path="m,l21600,21600e" filled="f">
                <v:path arrowok="t" fillok="f" o:connecttype="none"/>
                <o:lock v:ext="edit" shapetype="t"/>
              </v:shapetype>
              <v:shape id="直線矢印コネクタ 7" o:spid="_x0000_s1026" type="#_x0000_t32" style="position:absolute;left:0;text-align:left;margin-left:141pt;margin-top:16.7pt;width:28.45pt;height:61.1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" strokecolor="#bc4542 [3045]">
                <v:stroke endarrow="open"/>
              </v:shape>
            </w:pict>
          </mc:Fallback>
        </mc:AlternateContent>
      </w:r>
      <w:r w:rsidR="001E70D0">
        <w:rPr>
          <w:rFonts w:hint="eastAsia"/>
        </w:rPr>
        <w:t xml:space="preserve">　</w:t>
      </w:r>
      <w:r w:rsidR="001E70D0" w:rsidRPr="00F443B4">
        <w:rPr>
          <w:rFonts w:asciiTheme="majorEastAsia" w:eastAsiaTheme="majorEastAsia" w:hAnsiTheme="majorEastAsia" w:hint="eastAsia"/>
          <w:b/>
          <w:color w:val="0070C0"/>
        </w:rPr>
        <w:t>技術者変更の理由については、～～～のためです。</w:t>
      </w:r>
    </w:p>
    <w:p w14:paraId="0E117D9E" w14:textId="77777777" w:rsidR="001E70D0" w:rsidRDefault="001E70D0" w:rsidP="001E70D0">
      <w:r>
        <w:rPr>
          <w:rFonts w:hint="eastAsia"/>
        </w:rPr>
        <w:t xml:space="preserve">　</w:t>
      </w:r>
    </w:p>
    <w:p w14:paraId="500CCBD2" w14:textId="77777777" w:rsidR="001E70D0" w:rsidRPr="00352ACB" w:rsidRDefault="001E70D0" w:rsidP="001E70D0">
      <w:pPr>
        <w:pStyle w:val="a6"/>
        <w:rPr>
          <w:b/>
          <w:color w:val="31849B" w:themeColor="accent5" w:themeShade="BF"/>
        </w:rPr>
      </w:pPr>
      <w:r w:rsidRPr="00352ACB">
        <w:rPr>
          <w:rFonts w:hint="eastAsia"/>
          <w:b/>
          <w:color w:val="31849B" w:themeColor="accent5" w:themeShade="BF"/>
        </w:rPr>
        <w:t>以上</w:t>
      </w:r>
    </w:p>
    <w:p w14:paraId="15F424B0" w14:textId="77777777" w:rsidR="00231B85" w:rsidRPr="00231B85" w:rsidRDefault="00231B85" w:rsidP="001E70D0">
      <w:r>
        <w:rPr>
          <w:noProof/>
        </w:rPr>
        <mc:AlternateContent>
          <mc:Choice Requires="wps">
            <w:drawing>
              <wp:anchor distT="0" distB="0" distL="114300" distR="114300" simplePos="0" relativeHeight="251665408" behindDoc="0" locked="0" layoutInCell="1" allowOverlap="1" wp14:anchorId="19CE781B" wp14:editId="20E25D95">
                <wp:simplePos x="0" y="0"/>
                <wp:positionH relativeFrom="column">
                  <wp:posOffset>-16879</wp:posOffset>
                </wp:positionH>
                <wp:positionV relativeFrom="paragraph">
                  <wp:posOffset>302511</wp:posOffset>
                </wp:positionV>
                <wp:extent cx="5624623" cy="2190307"/>
                <wp:effectExtent l="0" t="0" r="14605" b="19685"/>
                <wp:wrapNone/>
                <wp:docPr id="6" name="正方形/長方形 6"/>
                <wp:cNvGraphicFramePr/>
                <a:graphic xmlns:a="http://schemas.openxmlformats.org/drawingml/2006/main">
                  <a:graphicData uri="http://schemas.microsoft.com/office/word/2010/wordprocessingShape">
                    <wps:wsp>
                      <wps:cNvSpPr/>
                      <wps:spPr>
                        <a:xfrm>
                          <a:off x="0" y="0"/>
                          <a:ext cx="5624623" cy="2190307"/>
                        </a:xfrm>
                        <a:prstGeom prst="rect">
                          <a:avLst/>
                        </a:prstGeom>
                      </wps:spPr>
                      <wps:style>
                        <a:lnRef idx="2">
                          <a:schemeClr val="accent2"/>
                        </a:lnRef>
                        <a:fillRef idx="1">
                          <a:schemeClr val="lt1"/>
                        </a:fillRef>
                        <a:effectRef idx="0">
                          <a:schemeClr val="accent2"/>
                        </a:effectRef>
                        <a:fontRef idx="minor">
                          <a:schemeClr val="dk1"/>
                        </a:fontRef>
                      </wps:style>
                      <wps:txbx>
                        <w:txbxContent>
                          <w:p w14:paraId="4357C3CD" w14:textId="77777777" w:rsidR="00231B85" w:rsidRPr="000F1D10" w:rsidRDefault="00231B85" w:rsidP="00231B85">
                            <w:pPr>
                              <w:rPr>
                                <w:rFonts w:asciiTheme="majorEastAsia" w:eastAsiaTheme="majorEastAsia" w:hAnsiTheme="majorEastAsia"/>
                                <w:b/>
                                <w:color w:val="0070C0"/>
                              </w:rPr>
                            </w:pPr>
                            <w:r w:rsidRPr="000F1D10">
                              <w:rPr>
                                <w:rFonts w:asciiTheme="majorEastAsia" w:eastAsiaTheme="majorEastAsia" w:hAnsiTheme="majorEastAsia" w:hint="eastAsia"/>
                                <w:b/>
                                <w:color w:val="0070C0"/>
                              </w:rPr>
                              <w:t>理由に記載する内容について</w:t>
                            </w:r>
                          </w:p>
                          <w:p w14:paraId="18FF5DDA" w14:textId="77777777" w:rsidR="00231B85" w:rsidRPr="000F1D10" w:rsidRDefault="00231B85" w:rsidP="00231B85">
                            <w:pPr>
                              <w:rPr>
                                <w:rFonts w:asciiTheme="majorEastAsia" w:eastAsiaTheme="majorEastAsia" w:hAnsiTheme="majorEastAsia"/>
                                <w:b/>
                                <w:color w:val="0070C0"/>
                              </w:rPr>
                            </w:pPr>
                            <w:r w:rsidRPr="000F1D10">
                              <w:rPr>
                                <w:rFonts w:asciiTheme="majorEastAsia" w:eastAsiaTheme="majorEastAsia" w:hAnsiTheme="majorEastAsia" w:hint="eastAsia"/>
                                <w:b/>
                                <w:color w:val="0070C0"/>
                              </w:rPr>
                              <w:t>・工事配置時には技術者の変更が想定できていなかったこと。</w:t>
                            </w:r>
                          </w:p>
                          <w:p w14:paraId="17C02786" w14:textId="77777777" w:rsidR="00231B85" w:rsidRPr="000F1D10" w:rsidRDefault="00231B85" w:rsidP="00231B85">
                            <w:pPr>
                              <w:rPr>
                                <w:rFonts w:asciiTheme="majorEastAsia" w:eastAsiaTheme="majorEastAsia" w:hAnsiTheme="majorEastAsia"/>
                                <w:b/>
                                <w:color w:val="0070C0"/>
                              </w:rPr>
                            </w:pPr>
                            <w:r w:rsidRPr="000F1D10">
                              <w:rPr>
                                <w:rFonts w:asciiTheme="majorEastAsia" w:eastAsiaTheme="majorEastAsia" w:hAnsiTheme="majorEastAsia" w:hint="eastAsia"/>
                                <w:b/>
                                <w:color w:val="0070C0"/>
                              </w:rPr>
                              <w:t>・休暇や雇用形態の変更により技術者が配置できない事情</w:t>
                            </w:r>
                          </w:p>
                          <w:p w14:paraId="41B9036A" w14:textId="77777777" w:rsidR="00231B85" w:rsidRPr="000F1D10" w:rsidRDefault="00231B85" w:rsidP="00231B85">
                            <w:pPr>
                              <w:rPr>
                                <w:rFonts w:asciiTheme="majorEastAsia" w:eastAsiaTheme="majorEastAsia" w:hAnsiTheme="majorEastAsia"/>
                                <w:b/>
                                <w:color w:val="0070C0"/>
                              </w:rPr>
                            </w:pPr>
                          </w:p>
                          <w:p w14:paraId="71C4DB23" w14:textId="77777777" w:rsidR="00231B85" w:rsidRPr="000F1D10" w:rsidRDefault="00231B85" w:rsidP="000F1D10">
                            <w:pPr>
                              <w:ind w:left="843" w:hangingChars="400" w:hanging="843"/>
                              <w:rPr>
                                <w:rFonts w:asciiTheme="majorEastAsia" w:eastAsiaTheme="majorEastAsia" w:hAnsiTheme="majorEastAsia"/>
                                <w:b/>
                                <w:color w:val="0070C0"/>
                              </w:rPr>
                            </w:pPr>
                            <w:r w:rsidRPr="000F1D10">
                              <w:rPr>
                                <w:rFonts w:asciiTheme="majorEastAsia" w:eastAsiaTheme="majorEastAsia" w:hAnsiTheme="majorEastAsia" w:hint="eastAsia"/>
                                <w:b/>
                                <w:color w:val="0070C0"/>
                              </w:rPr>
                              <w:t>理由の例：工事配置当初は技術者○○○○の父の介護は必要ではありませんでしたが</w:t>
                            </w:r>
                            <w:r w:rsidR="00E6447C">
                              <w:rPr>
                                <w:rFonts w:asciiTheme="majorEastAsia" w:eastAsiaTheme="majorEastAsia" w:hAnsiTheme="majorEastAsia" w:hint="eastAsia"/>
                                <w:b/>
                                <w:color w:val="0070C0"/>
                              </w:rPr>
                              <w:t>、～により介護が必要な状況になりました。そのため、○○○○は</w:t>
                            </w:r>
                            <w:r w:rsidR="005A4D49">
                              <w:rPr>
                                <w:rFonts w:asciiTheme="majorEastAsia" w:eastAsiaTheme="majorEastAsia" w:hAnsiTheme="majorEastAsia" w:hint="eastAsia"/>
                                <w:b/>
                                <w:color w:val="0070C0"/>
                              </w:rPr>
                              <w:t>△△</w:t>
                            </w:r>
                            <w:r w:rsidR="00E6447C" w:rsidRPr="000F1D10">
                              <w:rPr>
                                <w:rFonts w:asciiTheme="majorEastAsia" w:eastAsiaTheme="majorEastAsia" w:hAnsiTheme="majorEastAsia" w:hint="eastAsia"/>
                                <w:b/>
                                <w:color w:val="0070C0"/>
                              </w:rPr>
                              <w:t>○</w:t>
                            </w:r>
                            <w:r w:rsidRPr="000F1D10">
                              <w:rPr>
                                <w:rFonts w:asciiTheme="majorEastAsia" w:eastAsiaTheme="majorEastAsia" w:hAnsiTheme="majorEastAsia" w:hint="eastAsia"/>
                                <w:b/>
                                <w:color w:val="0070C0"/>
                              </w:rPr>
                              <w:t>○年○月○日より介護休業を取得する予定をしており、現場代理人及び主任技術者として配置することができないためです。</w:t>
                            </w:r>
                          </w:p>
                          <w:p w14:paraId="2817C18E" w14:textId="77777777" w:rsidR="00231B85" w:rsidRPr="005A4D49" w:rsidRDefault="00231B85" w:rsidP="00231B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CE781B" id="正方形/長方形 6" o:spid="_x0000_s1027" style="position:absolute;left:0;text-align:left;margin-left:-1.35pt;margin-top:23.8pt;width:442.9pt;height:172.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" fillcolor="white [3201]" strokecolor="#c0504d [3205]" strokeweight="2pt">
                <v:textbox>
                  <w:txbxContent>
                    <w:p w14:paraId="4357C3CD" w14:textId="77777777" w:rsidR="00231B85" w:rsidRPr="000F1D10" w:rsidRDefault="00231B85" w:rsidP="00231B85">
                      <w:pPr>
                        <w:rPr>
                          <w:rFonts w:asciiTheme="majorEastAsia" w:eastAsiaTheme="majorEastAsia" w:hAnsiTheme="majorEastAsia"/>
                          <w:b/>
                          <w:color w:val="0070C0"/>
                        </w:rPr>
                      </w:pPr>
                      <w:r w:rsidRPr="000F1D10">
                        <w:rPr>
                          <w:rFonts w:asciiTheme="majorEastAsia" w:eastAsiaTheme="majorEastAsia" w:hAnsiTheme="majorEastAsia" w:hint="eastAsia"/>
                          <w:b/>
                          <w:color w:val="0070C0"/>
                        </w:rPr>
                        <w:t>理由に記載する内容について</w:t>
                      </w:r>
                    </w:p>
                    <w:p w14:paraId="18FF5DDA" w14:textId="77777777" w:rsidR="00231B85" w:rsidRPr="000F1D10" w:rsidRDefault="00231B85" w:rsidP="00231B85">
                      <w:pPr>
                        <w:rPr>
                          <w:rFonts w:asciiTheme="majorEastAsia" w:eastAsiaTheme="majorEastAsia" w:hAnsiTheme="majorEastAsia"/>
                          <w:b/>
                          <w:color w:val="0070C0"/>
                        </w:rPr>
                      </w:pPr>
                      <w:r w:rsidRPr="000F1D10">
                        <w:rPr>
                          <w:rFonts w:asciiTheme="majorEastAsia" w:eastAsiaTheme="majorEastAsia" w:hAnsiTheme="majorEastAsia" w:hint="eastAsia"/>
                          <w:b/>
                          <w:color w:val="0070C0"/>
                        </w:rPr>
                        <w:t>・工事配置時には技術者の変更が想定できていなかったこと。</w:t>
                      </w:r>
                    </w:p>
                    <w:p w14:paraId="17C02786" w14:textId="77777777" w:rsidR="00231B85" w:rsidRPr="000F1D10" w:rsidRDefault="00231B85" w:rsidP="00231B85">
                      <w:pPr>
                        <w:rPr>
                          <w:rFonts w:asciiTheme="majorEastAsia" w:eastAsiaTheme="majorEastAsia" w:hAnsiTheme="majorEastAsia"/>
                          <w:b/>
                          <w:color w:val="0070C0"/>
                        </w:rPr>
                      </w:pPr>
                      <w:r w:rsidRPr="000F1D10">
                        <w:rPr>
                          <w:rFonts w:asciiTheme="majorEastAsia" w:eastAsiaTheme="majorEastAsia" w:hAnsiTheme="majorEastAsia" w:hint="eastAsia"/>
                          <w:b/>
                          <w:color w:val="0070C0"/>
                        </w:rPr>
                        <w:t>・休暇や雇用形態の変更により技術者が配置できない事情</w:t>
                      </w:r>
                    </w:p>
                    <w:p w14:paraId="41B9036A" w14:textId="77777777" w:rsidR="00231B85" w:rsidRPr="000F1D10" w:rsidRDefault="00231B85" w:rsidP="00231B85">
                      <w:pPr>
                        <w:rPr>
                          <w:rFonts w:asciiTheme="majorEastAsia" w:eastAsiaTheme="majorEastAsia" w:hAnsiTheme="majorEastAsia"/>
                          <w:b/>
                          <w:color w:val="0070C0"/>
                        </w:rPr>
                      </w:pPr>
                    </w:p>
                    <w:p w14:paraId="71C4DB23" w14:textId="77777777" w:rsidR="00231B85" w:rsidRPr="000F1D10" w:rsidRDefault="00231B85" w:rsidP="000F1D10">
                      <w:pPr>
                        <w:ind w:left="843" w:hangingChars="400" w:hanging="843"/>
                        <w:rPr>
                          <w:rFonts w:asciiTheme="majorEastAsia" w:eastAsiaTheme="majorEastAsia" w:hAnsiTheme="majorEastAsia"/>
                          <w:b/>
                          <w:color w:val="0070C0"/>
                        </w:rPr>
                      </w:pPr>
                      <w:r w:rsidRPr="000F1D10">
                        <w:rPr>
                          <w:rFonts w:asciiTheme="majorEastAsia" w:eastAsiaTheme="majorEastAsia" w:hAnsiTheme="majorEastAsia" w:hint="eastAsia"/>
                          <w:b/>
                          <w:color w:val="0070C0"/>
                        </w:rPr>
                        <w:t>理由の例：工事配置当初は技術者○○○○の父の介護は必要ではありませんでしたが</w:t>
                      </w:r>
                      <w:r w:rsidR="00E6447C">
                        <w:rPr>
                          <w:rFonts w:asciiTheme="majorEastAsia" w:eastAsiaTheme="majorEastAsia" w:hAnsiTheme="majorEastAsia" w:hint="eastAsia"/>
                          <w:b/>
                          <w:color w:val="0070C0"/>
                        </w:rPr>
                        <w:t>、～により介護が必要な状況になりました。そのため、○○○○は</w:t>
                      </w:r>
                      <w:r w:rsidR="005A4D49">
                        <w:rPr>
                          <w:rFonts w:asciiTheme="majorEastAsia" w:eastAsiaTheme="majorEastAsia" w:hAnsiTheme="majorEastAsia" w:hint="eastAsia"/>
                          <w:b/>
                          <w:color w:val="0070C0"/>
                        </w:rPr>
                        <w:t>△△</w:t>
                      </w:r>
                      <w:r w:rsidR="00E6447C" w:rsidRPr="000F1D10">
                        <w:rPr>
                          <w:rFonts w:asciiTheme="majorEastAsia" w:eastAsiaTheme="majorEastAsia" w:hAnsiTheme="majorEastAsia" w:hint="eastAsia"/>
                          <w:b/>
                          <w:color w:val="0070C0"/>
                        </w:rPr>
                        <w:t>○</w:t>
                      </w:r>
                      <w:r w:rsidRPr="000F1D10">
                        <w:rPr>
                          <w:rFonts w:asciiTheme="majorEastAsia" w:eastAsiaTheme="majorEastAsia" w:hAnsiTheme="majorEastAsia" w:hint="eastAsia"/>
                          <w:b/>
                          <w:color w:val="0070C0"/>
                        </w:rPr>
                        <w:t>○年○月○日より介護休業を取得する予定をしており、現場代理人及び主任技術者として配置することができないためです。</w:t>
                      </w:r>
                    </w:p>
                    <w:p w14:paraId="2817C18E" w14:textId="77777777" w:rsidR="00231B85" w:rsidRPr="005A4D49" w:rsidRDefault="00231B85" w:rsidP="00231B85">
                      <w:pPr>
                        <w:jc w:val="center"/>
                      </w:pPr>
                    </w:p>
                  </w:txbxContent>
                </v:textbox>
              </v:rect>
            </w:pict>
          </mc:Fallback>
        </mc:AlternateContent>
      </w:r>
    </w:p>
    <w:sectPr w:rsidR="00231B85" w:rsidRPr="00231B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C53BB" w14:textId="77777777" w:rsidR="00A85D8F" w:rsidRDefault="00A85D8F" w:rsidP="00CB685A">
      <w:r>
        <w:separator/>
      </w:r>
    </w:p>
  </w:endnote>
  <w:endnote w:type="continuationSeparator" w:id="0">
    <w:p w14:paraId="5C159AEF" w14:textId="77777777" w:rsidR="00A85D8F" w:rsidRDefault="00A85D8F" w:rsidP="00C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CD254" w14:textId="77777777" w:rsidR="00A85D8F" w:rsidRDefault="00A85D8F" w:rsidP="00CB685A">
      <w:r>
        <w:separator/>
      </w:r>
    </w:p>
  </w:footnote>
  <w:footnote w:type="continuationSeparator" w:id="0">
    <w:p w14:paraId="40FF490F" w14:textId="77777777" w:rsidR="00A85D8F" w:rsidRDefault="00A85D8F" w:rsidP="00CB6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C4C"/>
    <w:rsid w:val="000022A4"/>
    <w:rsid w:val="0000529B"/>
    <w:rsid w:val="00005673"/>
    <w:rsid w:val="00013576"/>
    <w:rsid w:val="00023502"/>
    <w:rsid w:val="00037A16"/>
    <w:rsid w:val="00050717"/>
    <w:rsid w:val="00057F9B"/>
    <w:rsid w:val="00062A2D"/>
    <w:rsid w:val="00065F78"/>
    <w:rsid w:val="00067EB2"/>
    <w:rsid w:val="00073B4A"/>
    <w:rsid w:val="00074704"/>
    <w:rsid w:val="000812BD"/>
    <w:rsid w:val="00083F8D"/>
    <w:rsid w:val="00095A85"/>
    <w:rsid w:val="00097139"/>
    <w:rsid w:val="000A1342"/>
    <w:rsid w:val="000A1555"/>
    <w:rsid w:val="000A4536"/>
    <w:rsid w:val="000C772D"/>
    <w:rsid w:val="000E2E81"/>
    <w:rsid w:val="000F1D10"/>
    <w:rsid w:val="000F3310"/>
    <w:rsid w:val="000F3ED6"/>
    <w:rsid w:val="000F44A7"/>
    <w:rsid w:val="000F47B8"/>
    <w:rsid w:val="000F5CED"/>
    <w:rsid w:val="000F6C94"/>
    <w:rsid w:val="000F7E3B"/>
    <w:rsid w:val="00101095"/>
    <w:rsid w:val="001069E1"/>
    <w:rsid w:val="00136449"/>
    <w:rsid w:val="00137327"/>
    <w:rsid w:val="0014665F"/>
    <w:rsid w:val="001468C9"/>
    <w:rsid w:val="00160237"/>
    <w:rsid w:val="0016769B"/>
    <w:rsid w:val="001759C0"/>
    <w:rsid w:val="00176B0B"/>
    <w:rsid w:val="00181129"/>
    <w:rsid w:val="0019170C"/>
    <w:rsid w:val="001933FF"/>
    <w:rsid w:val="00194143"/>
    <w:rsid w:val="00194C1F"/>
    <w:rsid w:val="001A504B"/>
    <w:rsid w:val="001D1D04"/>
    <w:rsid w:val="001D4A9F"/>
    <w:rsid w:val="001D501B"/>
    <w:rsid w:val="001D7A3D"/>
    <w:rsid w:val="001E4C2C"/>
    <w:rsid w:val="001E70D0"/>
    <w:rsid w:val="001E7E52"/>
    <w:rsid w:val="001F3C09"/>
    <w:rsid w:val="001F5980"/>
    <w:rsid w:val="001F71F2"/>
    <w:rsid w:val="00212121"/>
    <w:rsid w:val="00213789"/>
    <w:rsid w:val="002148D6"/>
    <w:rsid w:val="00231B85"/>
    <w:rsid w:val="00231BBD"/>
    <w:rsid w:val="00234E0C"/>
    <w:rsid w:val="00236334"/>
    <w:rsid w:val="002375F5"/>
    <w:rsid w:val="002510B3"/>
    <w:rsid w:val="002579B7"/>
    <w:rsid w:val="00257D4D"/>
    <w:rsid w:val="00261A36"/>
    <w:rsid w:val="00277156"/>
    <w:rsid w:val="0028128C"/>
    <w:rsid w:val="002944A7"/>
    <w:rsid w:val="002A2E6F"/>
    <w:rsid w:val="002A3835"/>
    <w:rsid w:val="002B7AEA"/>
    <w:rsid w:val="002C4329"/>
    <w:rsid w:val="002D0D1B"/>
    <w:rsid w:val="0030596C"/>
    <w:rsid w:val="003239C6"/>
    <w:rsid w:val="00326A4B"/>
    <w:rsid w:val="00335871"/>
    <w:rsid w:val="00347D17"/>
    <w:rsid w:val="00352ACB"/>
    <w:rsid w:val="00355A56"/>
    <w:rsid w:val="003601C5"/>
    <w:rsid w:val="00363911"/>
    <w:rsid w:val="00382473"/>
    <w:rsid w:val="003836AD"/>
    <w:rsid w:val="00386F9F"/>
    <w:rsid w:val="00387466"/>
    <w:rsid w:val="0039254D"/>
    <w:rsid w:val="003B076C"/>
    <w:rsid w:val="003B117C"/>
    <w:rsid w:val="003C52D1"/>
    <w:rsid w:val="003F0A98"/>
    <w:rsid w:val="003F337F"/>
    <w:rsid w:val="00400065"/>
    <w:rsid w:val="00401FCF"/>
    <w:rsid w:val="004056E8"/>
    <w:rsid w:val="00415C1E"/>
    <w:rsid w:val="004355CB"/>
    <w:rsid w:val="00445DC8"/>
    <w:rsid w:val="00456C1F"/>
    <w:rsid w:val="00457C4C"/>
    <w:rsid w:val="00470F2D"/>
    <w:rsid w:val="00474E7E"/>
    <w:rsid w:val="0048338C"/>
    <w:rsid w:val="00483F5F"/>
    <w:rsid w:val="004865B6"/>
    <w:rsid w:val="00486E7A"/>
    <w:rsid w:val="00495ACA"/>
    <w:rsid w:val="004B4157"/>
    <w:rsid w:val="004C7CFE"/>
    <w:rsid w:val="004D2645"/>
    <w:rsid w:val="004D4732"/>
    <w:rsid w:val="004E3F4F"/>
    <w:rsid w:val="004E44C2"/>
    <w:rsid w:val="004E49DA"/>
    <w:rsid w:val="004E645A"/>
    <w:rsid w:val="00503A70"/>
    <w:rsid w:val="00506500"/>
    <w:rsid w:val="0054107D"/>
    <w:rsid w:val="00541B03"/>
    <w:rsid w:val="00555513"/>
    <w:rsid w:val="005560DE"/>
    <w:rsid w:val="005615FA"/>
    <w:rsid w:val="00562335"/>
    <w:rsid w:val="005628E1"/>
    <w:rsid w:val="00564865"/>
    <w:rsid w:val="00572649"/>
    <w:rsid w:val="00580FFF"/>
    <w:rsid w:val="0058446C"/>
    <w:rsid w:val="00586794"/>
    <w:rsid w:val="005914ED"/>
    <w:rsid w:val="005A3F58"/>
    <w:rsid w:val="005A4D49"/>
    <w:rsid w:val="005A64CA"/>
    <w:rsid w:val="005D0B23"/>
    <w:rsid w:val="005D3CA6"/>
    <w:rsid w:val="005D5A92"/>
    <w:rsid w:val="005E3CB5"/>
    <w:rsid w:val="005E5AFA"/>
    <w:rsid w:val="005F2ACE"/>
    <w:rsid w:val="005F6706"/>
    <w:rsid w:val="00600D67"/>
    <w:rsid w:val="0061360E"/>
    <w:rsid w:val="006208FF"/>
    <w:rsid w:val="006220E0"/>
    <w:rsid w:val="00630353"/>
    <w:rsid w:val="00644C2C"/>
    <w:rsid w:val="006726C0"/>
    <w:rsid w:val="006753F8"/>
    <w:rsid w:val="00683A05"/>
    <w:rsid w:val="00687807"/>
    <w:rsid w:val="00687DE0"/>
    <w:rsid w:val="0069075C"/>
    <w:rsid w:val="006977A3"/>
    <w:rsid w:val="006A5162"/>
    <w:rsid w:val="006B44D8"/>
    <w:rsid w:val="006B4EE3"/>
    <w:rsid w:val="006C153B"/>
    <w:rsid w:val="006C5263"/>
    <w:rsid w:val="006C7B45"/>
    <w:rsid w:val="006D3272"/>
    <w:rsid w:val="006E42AF"/>
    <w:rsid w:val="006E5138"/>
    <w:rsid w:val="006E5DC8"/>
    <w:rsid w:val="006F40C1"/>
    <w:rsid w:val="007068C7"/>
    <w:rsid w:val="00706EE9"/>
    <w:rsid w:val="007071B4"/>
    <w:rsid w:val="00727473"/>
    <w:rsid w:val="00751450"/>
    <w:rsid w:val="007527A8"/>
    <w:rsid w:val="0076043A"/>
    <w:rsid w:val="0076724C"/>
    <w:rsid w:val="00767648"/>
    <w:rsid w:val="00784892"/>
    <w:rsid w:val="007A0187"/>
    <w:rsid w:val="007A7E6E"/>
    <w:rsid w:val="007B4FCA"/>
    <w:rsid w:val="007B6AAA"/>
    <w:rsid w:val="007E0092"/>
    <w:rsid w:val="007E62B1"/>
    <w:rsid w:val="007E718D"/>
    <w:rsid w:val="007F6E5B"/>
    <w:rsid w:val="008040A2"/>
    <w:rsid w:val="0080768A"/>
    <w:rsid w:val="00810670"/>
    <w:rsid w:val="0082222E"/>
    <w:rsid w:val="008225A9"/>
    <w:rsid w:val="00822CE3"/>
    <w:rsid w:val="00825BAA"/>
    <w:rsid w:val="00830A61"/>
    <w:rsid w:val="0083342A"/>
    <w:rsid w:val="00833BD3"/>
    <w:rsid w:val="00840F50"/>
    <w:rsid w:val="0084187F"/>
    <w:rsid w:val="00846896"/>
    <w:rsid w:val="00847C45"/>
    <w:rsid w:val="008579A2"/>
    <w:rsid w:val="00860770"/>
    <w:rsid w:val="0086215A"/>
    <w:rsid w:val="0087143A"/>
    <w:rsid w:val="008854A7"/>
    <w:rsid w:val="008A51FE"/>
    <w:rsid w:val="008A6402"/>
    <w:rsid w:val="008B32F9"/>
    <w:rsid w:val="008C3882"/>
    <w:rsid w:val="008C4223"/>
    <w:rsid w:val="008D0C42"/>
    <w:rsid w:val="008E4031"/>
    <w:rsid w:val="008E5B1E"/>
    <w:rsid w:val="008F432F"/>
    <w:rsid w:val="008F5AFF"/>
    <w:rsid w:val="008F6683"/>
    <w:rsid w:val="00910FA8"/>
    <w:rsid w:val="009153CF"/>
    <w:rsid w:val="00917433"/>
    <w:rsid w:val="009203E8"/>
    <w:rsid w:val="00945C85"/>
    <w:rsid w:val="00947CA6"/>
    <w:rsid w:val="00953552"/>
    <w:rsid w:val="00961F22"/>
    <w:rsid w:val="00996113"/>
    <w:rsid w:val="0099713D"/>
    <w:rsid w:val="009A1E85"/>
    <w:rsid w:val="009B0FB8"/>
    <w:rsid w:val="009E315A"/>
    <w:rsid w:val="009F2385"/>
    <w:rsid w:val="00A10797"/>
    <w:rsid w:val="00A13B94"/>
    <w:rsid w:val="00A2257B"/>
    <w:rsid w:val="00A314C8"/>
    <w:rsid w:val="00A41402"/>
    <w:rsid w:val="00A4166F"/>
    <w:rsid w:val="00A45022"/>
    <w:rsid w:val="00A639BC"/>
    <w:rsid w:val="00A70EBE"/>
    <w:rsid w:val="00A82168"/>
    <w:rsid w:val="00A82659"/>
    <w:rsid w:val="00A85D8F"/>
    <w:rsid w:val="00A90C9B"/>
    <w:rsid w:val="00A92620"/>
    <w:rsid w:val="00A95967"/>
    <w:rsid w:val="00A96AD1"/>
    <w:rsid w:val="00AA604A"/>
    <w:rsid w:val="00AB3723"/>
    <w:rsid w:val="00AD087F"/>
    <w:rsid w:val="00AD2EC7"/>
    <w:rsid w:val="00AE385A"/>
    <w:rsid w:val="00AE6856"/>
    <w:rsid w:val="00B02FEF"/>
    <w:rsid w:val="00B0504F"/>
    <w:rsid w:val="00B22213"/>
    <w:rsid w:val="00B23F2F"/>
    <w:rsid w:val="00B25307"/>
    <w:rsid w:val="00B27740"/>
    <w:rsid w:val="00B30400"/>
    <w:rsid w:val="00B360EC"/>
    <w:rsid w:val="00B3758F"/>
    <w:rsid w:val="00B400DE"/>
    <w:rsid w:val="00B47C88"/>
    <w:rsid w:val="00B61EA2"/>
    <w:rsid w:val="00B6489D"/>
    <w:rsid w:val="00B7531B"/>
    <w:rsid w:val="00B7782C"/>
    <w:rsid w:val="00B80338"/>
    <w:rsid w:val="00B83F54"/>
    <w:rsid w:val="00B84D6C"/>
    <w:rsid w:val="00B869D7"/>
    <w:rsid w:val="00B9758A"/>
    <w:rsid w:val="00B977EF"/>
    <w:rsid w:val="00B97EEE"/>
    <w:rsid w:val="00BA0D04"/>
    <w:rsid w:val="00BB12D7"/>
    <w:rsid w:val="00BB5C41"/>
    <w:rsid w:val="00BC670E"/>
    <w:rsid w:val="00BD3767"/>
    <w:rsid w:val="00BF051F"/>
    <w:rsid w:val="00BF2423"/>
    <w:rsid w:val="00BF3182"/>
    <w:rsid w:val="00C0189C"/>
    <w:rsid w:val="00C142FF"/>
    <w:rsid w:val="00C27C41"/>
    <w:rsid w:val="00C40605"/>
    <w:rsid w:val="00C54EFB"/>
    <w:rsid w:val="00C70A85"/>
    <w:rsid w:val="00C77E56"/>
    <w:rsid w:val="00C85C30"/>
    <w:rsid w:val="00CA04A5"/>
    <w:rsid w:val="00CA388D"/>
    <w:rsid w:val="00CB0886"/>
    <w:rsid w:val="00CB5F05"/>
    <w:rsid w:val="00CB685A"/>
    <w:rsid w:val="00CD1EF4"/>
    <w:rsid w:val="00CD43F5"/>
    <w:rsid w:val="00CE041E"/>
    <w:rsid w:val="00CE497A"/>
    <w:rsid w:val="00CF499A"/>
    <w:rsid w:val="00D0719E"/>
    <w:rsid w:val="00D16EA1"/>
    <w:rsid w:val="00D214BB"/>
    <w:rsid w:val="00D33210"/>
    <w:rsid w:val="00D348D1"/>
    <w:rsid w:val="00D35A75"/>
    <w:rsid w:val="00D449FE"/>
    <w:rsid w:val="00D46C04"/>
    <w:rsid w:val="00D564CA"/>
    <w:rsid w:val="00D71F64"/>
    <w:rsid w:val="00D73F10"/>
    <w:rsid w:val="00D869A0"/>
    <w:rsid w:val="00DA69EE"/>
    <w:rsid w:val="00DC10F4"/>
    <w:rsid w:val="00DC17F8"/>
    <w:rsid w:val="00DC432F"/>
    <w:rsid w:val="00DC7C3C"/>
    <w:rsid w:val="00DE3464"/>
    <w:rsid w:val="00DE42CA"/>
    <w:rsid w:val="00DF26F3"/>
    <w:rsid w:val="00DF4269"/>
    <w:rsid w:val="00DF5F65"/>
    <w:rsid w:val="00E00761"/>
    <w:rsid w:val="00E01367"/>
    <w:rsid w:val="00E10135"/>
    <w:rsid w:val="00E12392"/>
    <w:rsid w:val="00E25C56"/>
    <w:rsid w:val="00E3261A"/>
    <w:rsid w:val="00E35E52"/>
    <w:rsid w:val="00E41924"/>
    <w:rsid w:val="00E61C1D"/>
    <w:rsid w:val="00E6447C"/>
    <w:rsid w:val="00E66DF3"/>
    <w:rsid w:val="00E73AA9"/>
    <w:rsid w:val="00E74C91"/>
    <w:rsid w:val="00E776CF"/>
    <w:rsid w:val="00E82F7B"/>
    <w:rsid w:val="00E83F1A"/>
    <w:rsid w:val="00E906CF"/>
    <w:rsid w:val="00E912C1"/>
    <w:rsid w:val="00E9177F"/>
    <w:rsid w:val="00EA3E04"/>
    <w:rsid w:val="00EC1A9B"/>
    <w:rsid w:val="00EC2CE0"/>
    <w:rsid w:val="00ED13F9"/>
    <w:rsid w:val="00EE2A58"/>
    <w:rsid w:val="00EE68FB"/>
    <w:rsid w:val="00EE6A29"/>
    <w:rsid w:val="00EF0EF8"/>
    <w:rsid w:val="00F05826"/>
    <w:rsid w:val="00F31B0A"/>
    <w:rsid w:val="00F34BF7"/>
    <w:rsid w:val="00F40049"/>
    <w:rsid w:val="00F443B4"/>
    <w:rsid w:val="00F50380"/>
    <w:rsid w:val="00F64A3E"/>
    <w:rsid w:val="00F742DE"/>
    <w:rsid w:val="00F8032E"/>
    <w:rsid w:val="00F81A46"/>
    <w:rsid w:val="00F92BF2"/>
    <w:rsid w:val="00F93564"/>
    <w:rsid w:val="00FA0F5E"/>
    <w:rsid w:val="00FA1062"/>
    <w:rsid w:val="00FA7E9A"/>
    <w:rsid w:val="00FB251F"/>
    <w:rsid w:val="00FC254F"/>
    <w:rsid w:val="00FC3EAE"/>
    <w:rsid w:val="00FE5426"/>
    <w:rsid w:val="00FF3BC0"/>
    <w:rsid w:val="00FF4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B6AC912"/>
  <w15:docId w15:val="{732748A1-0404-401E-91F3-8E406688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1E70D0"/>
    <w:pPr>
      <w:widowControl w:val="0"/>
      <w:wordWrap w:val="0"/>
      <w:autoSpaceDE w:val="0"/>
      <w:autoSpaceDN w:val="0"/>
      <w:adjustRightInd w:val="0"/>
      <w:spacing w:line="357" w:lineRule="exact"/>
      <w:jc w:val="both"/>
    </w:pPr>
    <w:rPr>
      <w:rFonts w:ascii="ＭＳ 明朝" w:eastAsia="ＭＳ 明朝" w:hAnsi="Century" w:cs="Times New Roman"/>
      <w:spacing w:val="15"/>
      <w:kern w:val="0"/>
      <w:sz w:val="20"/>
      <w:szCs w:val="20"/>
    </w:rPr>
  </w:style>
  <w:style w:type="paragraph" w:styleId="a4">
    <w:name w:val="Note Heading"/>
    <w:basedOn w:val="a"/>
    <w:next w:val="a"/>
    <w:link w:val="a5"/>
    <w:uiPriority w:val="99"/>
    <w:unhideWhenUsed/>
    <w:rsid w:val="001E70D0"/>
    <w:pPr>
      <w:jc w:val="center"/>
    </w:pPr>
  </w:style>
  <w:style w:type="character" w:customStyle="1" w:styleId="a5">
    <w:name w:val="記 (文字)"/>
    <w:basedOn w:val="a0"/>
    <w:link w:val="a4"/>
    <w:uiPriority w:val="99"/>
    <w:rsid w:val="001E70D0"/>
  </w:style>
  <w:style w:type="paragraph" w:styleId="a6">
    <w:name w:val="Closing"/>
    <w:basedOn w:val="a"/>
    <w:link w:val="a7"/>
    <w:uiPriority w:val="99"/>
    <w:unhideWhenUsed/>
    <w:rsid w:val="001E70D0"/>
    <w:pPr>
      <w:jc w:val="right"/>
    </w:pPr>
  </w:style>
  <w:style w:type="character" w:customStyle="1" w:styleId="a7">
    <w:name w:val="結語 (文字)"/>
    <w:basedOn w:val="a0"/>
    <w:link w:val="a6"/>
    <w:uiPriority w:val="99"/>
    <w:rsid w:val="001E70D0"/>
  </w:style>
  <w:style w:type="paragraph" w:styleId="a8">
    <w:name w:val="header"/>
    <w:basedOn w:val="a"/>
    <w:link w:val="a9"/>
    <w:uiPriority w:val="99"/>
    <w:unhideWhenUsed/>
    <w:rsid w:val="00CB685A"/>
    <w:pPr>
      <w:tabs>
        <w:tab w:val="center" w:pos="4252"/>
        <w:tab w:val="right" w:pos="8504"/>
      </w:tabs>
      <w:snapToGrid w:val="0"/>
    </w:pPr>
  </w:style>
  <w:style w:type="character" w:customStyle="1" w:styleId="a9">
    <w:name w:val="ヘッダー (文字)"/>
    <w:basedOn w:val="a0"/>
    <w:link w:val="a8"/>
    <w:uiPriority w:val="99"/>
    <w:rsid w:val="00CB685A"/>
  </w:style>
  <w:style w:type="paragraph" w:styleId="aa">
    <w:name w:val="footer"/>
    <w:basedOn w:val="a"/>
    <w:link w:val="ab"/>
    <w:uiPriority w:val="99"/>
    <w:unhideWhenUsed/>
    <w:rsid w:val="00CB685A"/>
    <w:pPr>
      <w:tabs>
        <w:tab w:val="center" w:pos="4252"/>
        <w:tab w:val="right" w:pos="8504"/>
      </w:tabs>
      <w:snapToGrid w:val="0"/>
    </w:pPr>
  </w:style>
  <w:style w:type="character" w:customStyle="1" w:styleId="ab">
    <w:name w:val="フッター (文字)"/>
    <w:basedOn w:val="a0"/>
    <w:link w:val="aa"/>
    <w:uiPriority w:val="99"/>
    <w:rsid w:val="00CB6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8B55B-8724-4850-A2B7-283FC51F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16</cp:revision>
  <dcterms:created xsi:type="dcterms:W3CDTF">2018-11-15T07:07:00Z</dcterms:created>
  <dcterms:modified xsi:type="dcterms:W3CDTF">2024-03-28T12:21:00Z</dcterms:modified>
</cp:coreProperties>
</file>