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0DD3" w14:textId="36BA315E" w:rsidR="00AF1714" w:rsidRPr="006F2593" w:rsidRDefault="00AF1714" w:rsidP="00AF1714">
      <w:pPr>
        <w:pStyle w:val="5"/>
        <w:numPr>
          <w:ilvl w:val="0"/>
          <w:numId w:val="0"/>
        </w:numPr>
        <w:rPr>
          <w:rFonts w:ascii="Times New Roman" w:cs="Times New Roman"/>
        </w:rPr>
      </w:pPr>
      <w:bookmarkStart w:id="0" w:name="_Toc120866579"/>
      <w:bookmarkStart w:id="1" w:name="_Toc10623813"/>
      <w:bookmarkStart w:id="2" w:name="_Hlk182390362"/>
      <w:r w:rsidRPr="006F2593">
        <w:rPr>
          <w:rFonts w:ascii="Times New Roman" w:cs="Times New Roman"/>
        </w:rPr>
        <w:t>様式</w:t>
      </w:r>
      <w:r w:rsidR="00831C03" w:rsidRPr="006F2593">
        <w:rPr>
          <w:rFonts w:ascii="Times New Roman" w:cs="Times New Roman" w:hint="eastAsia"/>
        </w:rPr>
        <w:t>4</w:t>
      </w:r>
      <w:r w:rsidRPr="006F2593">
        <w:rPr>
          <w:rFonts w:ascii="Times New Roman" w:cs="Times New Roman" w:hint="eastAsia"/>
        </w:rPr>
        <w:t>-</w:t>
      </w:r>
      <w:r w:rsidR="00831C03" w:rsidRPr="006F2593">
        <w:rPr>
          <w:rFonts w:ascii="Times New Roman" w:cs="Times New Roman" w:hint="eastAsia"/>
        </w:rPr>
        <w:t>1</w:t>
      </w:r>
    </w:p>
    <w:p w14:paraId="2914501D" w14:textId="77777777" w:rsidR="00DF118B" w:rsidRPr="006F2593" w:rsidRDefault="00DF118B" w:rsidP="00DF118B">
      <w:pPr>
        <w:jc w:val="center"/>
        <w:outlineLvl w:val="1"/>
        <w:rPr>
          <w:rFonts w:asciiTheme="minorEastAsia" w:eastAsiaTheme="minorEastAsia" w:hAnsiTheme="minorEastAsia"/>
          <w:kern w:val="0"/>
          <w:sz w:val="28"/>
          <w:szCs w:val="28"/>
          <w:lang w:val="en-AU"/>
        </w:rPr>
      </w:pPr>
      <w:r w:rsidRPr="006F2593">
        <w:rPr>
          <w:rFonts w:asciiTheme="minorEastAsia" w:eastAsiaTheme="minorEastAsia" w:hAnsiTheme="minorEastAsia" w:hint="eastAsia"/>
          <w:kern w:val="0"/>
          <w:sz w:val="28"/>
          <w:szCs w:val="28"/>
          <w:lang w:val="en-AU"/>
        </w:rPr>
        <w:t>入　札　書</w:t>
      </w:r>
    </w:p>
    <w:tbl>
      <w:tblPr>
        <w:tblW w:w="0" w:type="auto"/>
        <w:tblInd w:w="239" w:type="dxa"/>
        <w:tblCellMar>
          <w:left w:w="99" w:type="dxa"/>
          <w:right w:w="99" w:type="dxa"/>
        </w:tblCellMar>
        <w:tblLook w:val="0000" w:firstRow="0" w:lastRow="0" w:firstColumn="0" w:lastColumn="0" w:noHBand="0" w:noVBand="0"/>
      </w:tblPr>
      <w:tblGrid>
        <w:gridCol w:w="285"/>
        <w:gridCol w:w="303"/>
        <w:gridCol w:w="662"/>
        <w:gridCol w:w="663"/>
        <w:gridCol w:w="707"/>
        <w:gridCol w:w="498"/>
        <w:gridCol w:w="139"/>
        <w:gridCol w:w="747"/>
        <w:gridCol w:w="737"/>
        <w:gridCol w:w="175"/>
        <w:gridCol w:w="219"/>
        <w:gridCol w:w="267"/>
        <w:gridCol w:w="634"/>
        <w:gridCol w:w="679"/>
        <w:gridCol w:w="637"/>
        <w:gridCol w:w="717"/>
        <w:gridCol w:w="415"/>
        <w:gridCol w:w="318"/>
      </w:tblGrid>
      <w:tr w:rsidR="006F2593" w:rsidRPr="006F2593" w14:paraId="6D22760C" w14:textId="77777777" w:rsidTr="00C20751">
        <w:trPr>
          <w:cantSplit/>
          <w:trHeight w:val="440"/>
        </w:trPr>
        <w:tc>
          <w:tcPr>
            <w:tcW w:w="8801" w:type="dxa"/>
            <w:gridSpan w:val="18"/>
            <w:tcBorders>
              <w:top w:val="single" w:sz="12" w:space="0" w:color="auto"/>
              <w:left w:val="single" w:sz="12" w:space="0" w:color="auto"/>
              <w:right w:val="single" w:sz="12" w:space="0" w:color="auto"/>
            </w:tcBorders>
            <w:vAlign w:val="center"/>
          </w:tcPr>
          <w:p w14:paraId="0B523E08" w14:textId="77777777" w:rsidR="00DF118B" w:rsidRPr="006F2593" w:rsidRDefault="00DF118B" w:rsidP="008C79D0">
            <w:pPr>
              <w:pStyle w:val="affd"/>
              <w:wordWrap w:val="0"/>
              <w:ind w:rightChars="121" w:right="262"/>
            </w:pPr>
            <w:r w:rsidRPr="006F2593">
              <w:rPr>
                <w:rFonts w:hint="eastAsia"/>
              </w:rPr>
              <w:t>令和　　　年　　　月　　　日</w:t>
            </w:r>
          </w:p>
        </w:tc>
      </w:tr>
      <w:tr w:rsidR="006F2593" w:rsidRPr="006F2593" w14:paraId="48795BCA" w14:textId="77777777" w:rsidTr="00C20751">
        <w:trPr>
          <w:cantSplit/>
          <w:trHeight w:val="648"/>
        </w:trPr>
        <w:tc>
          <w:tcPr>
            <w:tcW w:w="8801" w:type="dxa"/>
            <w:gridSpan w:val="18"/>
            <w:tcBorders>
              <w:left w:val="single" w:sz="12" w:space="0" w:color="auto"/>
              <w:right w:val="single" w:sz="12" w:space="0" w:color="auto"/>
            </w:tcBorders>
            <w:vAlign w:val="center"/>
          </w:tcPr>
          <w:p w14:paraId="5E178C97" w14:textId="77777777" w:rsidR="00DF118B" w:rsidRPr="006F2593" w:rsidRDefault="00DF118B" w:rsidP="008C79D0">
            <w:pPr>
              <w:pStyle w:val="aff7"/>
              <w:snapToGrid/>
              <w:spacing w:before="0" w:after="0"/>
              <w:outlineLvl w:val="9"/>
            </w:pPr>
            <w:r w:rsidRPr="006F2593">
              <w:rPr>
                <w:rFonts w:ascii="ＭＳ 明朝" w:eastAsia="ＭＳ 明朝" w:hAnsi="ＭＳ 明朝" w:hint="eastAsia"/>
                <w:kern w:val="0"/>
                <w:sz w:val="21"/>
              </w:rPr>
              <w:t>（宛先）　堺市長　殿</w:t>
            </w:r>
          </w:p>
        </w:tc>
      </w:tr>
      <w:tr w:rsidR="006F2593" w:rsidRPr="006F2593" w14:paraId="459D2932" w14:textId="77777777" w:rsidTr="00C20751">
        <w:trPr>
          <w:cantSplit/>
          <w:trHeight w:val="99"/>
        </w:trPr>
        <w:tc>
          <w:tcPr>
            <w:tcW w:w="8801" w:type="dxa"/>
            <w:gridSpan w:val="18"/>
            <w:tcBorders>
              <w:left w:val="single" w:sz="12" w:space="0" w:color="auto"/>
              <w:right w:val="single" w:sz="12" w:space="0" w:color="auto"/>
            </w:tcBorders>
          </w:tcPr>
          <w:p w14:paraId="72C3338A" w14:textId="77777777" w:rsidR="00DF118B" w:rsidRPr="006F2593" w:rsidRDefault="00DF118B" w:rsidP="008C79D0"/>
        </w:tc>
      </w:tr>
      <w:tr w:rsidR="006F2593" w:rsidRPr="006F2593" w14:paraId="5675C79A" w14:textId="77777777" w:rsidTr="00C20751">
        <w:trPr>
          <w:cantSplit/>
          <w:trHeight w:val="467"/>
        </w:trPr>
        <w:tc>
          <w:tcPr>
            <w:tcW w:w="285" w:type="dxa"/>
            <w:tcBorders>
              <w:left w:val="single" w:sz="12" w:space="0" w:color="auto"/>
            </w:tcBorders>
          </w:tcPr>
          <w:p w14:paraId="39424AF1" w14:textId="77777777" w:rsidR="00DF118B" w:rsidRPr="006F2593" w:rsidRDefault="00DF118B" w:rsidP="008C79D0"/>
        </w:tc>
        <w:tc>
          <w:tcPr>
            <w:tcW w:w="4631" w:type="dxa"/>
            <w:gridSpan w:val="9"/>
            <w:vAlign w:val="center"/>
          </w:tcPr>
          <w:p w14:paraId="3F41C8FB" w14:textId="77777777" w:rsidR="00DF118B" w:rsidRPr="006F2593" w:rsidRDefault="00DF118B" w:rsidP="008C79D0">
            <w:pPr>
              <w:jc w:val="right"/>
            </w:pPr>
            <w:r w:rsidRPr="006F2593">
              <w:rPr>
                <w:rFonts w:ascii="ＭＳ 明朝" w:hAnsi="ＭＳ 明朝" w:hint="eastAsia"/>
              </w:rPr>
              <w:t>[　　　　　　　　　]グループの代表企業名</w:t>
            </w:r>
          </w:p>
        </w:tc>
        <w:tc>
          <w:tcPr>
            <w:tcW w:w="219" w:type="dxa"/>
          </w:tcPr>
          <w:p w14:paraId="59C81F52" w14:textId="77777777" w:rsidR="00DF118B" w:rsidRPr="006F2593" w:rsidRDefault="00DF118B" w:rsidP="008C79D0"/>
        </w:tc>
        <w:tc>
          <w:tcPr>
            <w:tcW w:w="3348" w:type="dxa"/>
            <w:gridSpan w:val="6"/>
          </w:tcPr>
          <w:p w14:paraId="6D667A55" w14:textId="77777777" w:rsidR="00DF118B" w:rsidRPr="006F2593" w:rsidRDefault="00DF118B" w:rsidP="008C79D0"/>
        </w:tc>
        <w:tc>
          <w:tcPr>
            <w:tcW w:w="318" w:type="dxa"/>
            <w:tcBorders>
              <w:left w:val="nil"/>
              <w:right w:val="single" w:sz="12" w:space="0" w:color="auto"/>
            </w:tcBorders>
          </w:tcPr>
          <w:p w14:paraId="0F6FFE27" w14:textId="77777777" w:rsidR="00DF118B" w:rsidRPr="006F2593" w:rsidRDefault="00DF118B" w:rsidP="008C79D0">
            <w:pPr>
              <w:spacing w:line="240" w:lineRule="exact"/>
            </w:pPr>
          </w:p>
        </w:tc>
      </w:tr>
      <w:tr w:rsidR="006F2593" w:rsidRPr="006F2593" w14:paraId="54D34CDD" w14:textId="77777777" w:rsidTr="00C20751">
        <w:trPr>
          <w:cantSplit/>
          <w:trHeight w:val="453"/>
        </w:trPr>
        <w:tc>
          <w:tcPr>
            <w:tcW w:w="3118" w:type="dxa"/>
            <w:gridSpan w:val="6"/>
            <w:vMerge w:val="restart"/>
            <w:tcBorders>
              <w:left w:val="single" w:sz="12" w:space="0" w:color="auto"/>
            </w:tcBorders>
          </w:tcPr>
          <w:p w14:paraId="7F7749F0" w14:textId="77777777" w:rsidR="00DF118B" w:rsidRPr="006F2593" w:rsidRDefault="00DF118B" w:rsidP="008C79D0"/>
        </w:tc>
        <w:tc>
          <w:tcPr>
            <w:tcW w:w="1798" w:type="dxa"/>
            <w:gridSpan w:val="4"/>
            <w:vAlign w:val="center"/>
          </w:tcPr>
          <w:p w14:paraId="1E5C8B14" w14:textId="77777777" w:rsidR="00DF118B" w:rsidRPr="006F2593" w:rsidRDefault="00DF118B" w:rsidP="008C79D0">
            <w:pPr>
              <w:jc w:val="center"/>
            </w:pPr>
            <w:r w:rsidRPr="00463BFA">
              <w:rPr>
                <w:rFonts w:hint="eastAsia"/>
                <w:spacing w:val="6"/>
                <w:kern w:val="0"/>
                <w:fitText w:val="1512" w:id="-881608192"/>
              </w:rPr>
              <w:t>所在地又は住所</w:t>
            </w:r>
          </w:p>
        </w:tc>
        <w:tc>
          <w:tcPr>
            <w:tcW w:w="219" w:type="dxa"/>
          </w:tcPr>
          <w:p w14:paraId="5F5040BA" w14:textId="77777777" w:rsidR="00DF118B" w:rsidRPr="006F2593" w:rsidRDefault="00DF118B" w:rsidP="008C79D0"/>
        </w:tc>
        <w:tc>
          <w:tcPr>
            <w:tcW w:w="3348" w:type="dxa"/>
            <w:gridSpan w:val="6"/>
            <w:tcBorders>
              <w:bottom w:val="single" w:sz="6" w:space="0" w:color="auto"/>
            </w:tcBorders>
          </w:tcPr>
          <w:p w14:paraId="24CFFDD5" w14:textId="77777777" w:rsidR="00DF118B" w:rsidRPr="006F2593" w:rsidRDefault="00DF118B" w:rsidP="008C79D0"/>
        </w:tc>
        <w:tc>
          <w:tcPr>
            <w:tcW w:w="318" w:type="dxa"/>
            <w:tcBorders>
              <w:left w:val="nil"/>
              <w:right w:val="single" w:sz="12" w:space="0" w:color="auto"/>
            </w:tcBorders>
          </w:tcPr>
          <w:p w14:paraId="5A499B2F" w14:textId="77777777" w:rsidR="00DF118B" w:rsidRPr="006F2593" w:rsidRDefault="00DF118B" w:rsidP="008C79D0"/>
        </w:tc>
      </w:tr>
      <w:tr w:rsidR="006F2593" w:rsidRPr="006F2593" w14:paraId="19312D89" w14:textId="77777777" w:rsidTr="00C20751">
        <w:trPr>
          <w:cantSplit/>
          <w:trHeight w:val="621"/>
        </w:trPr>
        <w:tc>
          <w:tcPr>
            <w:tcW w:w="3118" w:type="dxa"/>
            <w:gridSpan w:val="6"/>
            <w:vMerge/>
            <w:tcBorders>
              <w:left w:val="single" w:sz="12" w:space="0" w:color="auto"/>
            </w:tcBorders>
          </w:tcPr>
          <w:p w14:paraId="49389E9D" w14:textId="77777777" w:rsidR="00DF118B" w:rsidRPr="006F2593" w:rsidRDefault="00DF118B" w:rsidP="008C79D0"/>
        </w:tc>
        <w:tc>
          <w:tcPr>
            <w:tcW w:w="1798" w:type="dxa"/>
            <w:gridSpan w:val="4"/>
            <w:vAlign w:val="center"/>
          </w:tcPr>
          <w:p w14:paraId="1C29CF32" w14:textId="77777777" w:rsidR="00DF118B" w:rsidRPr="006F2593" w:rsidRDefault="00DF118B" w:rsidP="008C79D0">
            <w:pPr>
              <w:jc w:val="center"/>
            </w:pPr>
            <w:r w:rsidRPr="00463BFA">
              <w:rPr>
                <w:rFonts w:hint="eastAsia"/>
                <w:spacing w:val="50"/>
                <w:kern w:val="0"/>
                <w:fitText w:val="1512" w:id="-881608191"/>
              </w:rPr>
              <w:t>商号又は名</w:t>
            </w:r>
            <w:r w:rsidRPr="00463BFA">
              <w:rPr>
                <w:rFonts w:hint="eastAsia"/>
                <w:spacing w:val="2"/>
                <w:kern w:val="0"/>
                <w:fitText w:val="1512" w:id="-881608191"/>
              </w:rPr>
              <w:t>称</w:t>
            </w:r>
          </w:p>
        </w:tc>
        <w:tc>
          <w:tcPr>
            <w:tcW w:w="219" w:type="dxa"/>
          </w:tcPr>
          <w:p w14:paraId="0AFE62B2" w14:textId="77777777" w:rsidR="00DF118B" w:rsidRPr="006F2593" w:rsidRDefault="00DF118B" w:rsidP="008C79D0"/>
        </w:tc>
        <w:tc>
          <w:tcPr>
            <w:tcW w:w="3348" w:type="dxa"/>
            <w:gridSpan w:val="6"/>
            <w:tcBorders>
              <w:top w:val="single" w:sz="6" w:space="0" w:color="auto"/>
              <w:bottom w:val="single" w:sz="4" w:space="0" w:color="auto"/>
            </w:tcBorders>
          </w:tcPr>
          <w:p w14:paraId="5C1CFC9C" w14:textId="77777777" w:rsidR="00DF118B" w:rsidRPr="006F2593" w:rsidRDefault="00DF118B" w:rsidP="008C79D0"/>
        </w:tc>
        <w:tc>
          <w:tcPr>
            <w:tcW w:w="318" w:type="dxa"/>
            <w:tcBorders>
              <w:left w:val="nil"/>
              <w:right w:val="single" w:sz="12" w:space="0" w:color="auto"/>
            </w:tcBorders>
          </w:tcPr>
          <w:p w14:paraId="5F13E47B" w14:textId="77777777" w:rsidR="00DF118B" w:rsidRPr="006F2593" w:rsidRDefault="00DF118B" w:rsidP="008C79D0"/>
        </w:tc>
      </w:tr>
      <w:tr w:rsidR="006F2593" w:rsidRPr="006F2593" w14:paraId="5AAB33F1" w14:textId="77777777" w:rsidTr="00C20751">
        <w:trPr>
          <w:cantSplit/>
          <w:trHeight w:val="579"/>
        </w:trPr>
        <w:tc>
          <w:tcPr>
            <w:tcW w:w="3118" w:type="dxa"/>
            <w:gridSpan w:val="6"/>
            <w:vMerge/>
            <w:tcBorders>
              <w:left w:val="single" w:sz="12" w:space="0" w:color="auto"/>
            </w:tcBorders>
          </w:tcPr>
          <w:p w14:paraId="0EAC94FF" w14:textId="77777777" w:rsidR="00DF118B" w:rsidRPr="006F2593" w:rsidRDefault="00DF118B" w:rsidP="008C79D0"/>
        </w:tc>
        <w:tc>
          <w:tcPr>
            <w:tcW w:w="1798" w:type="dxa"/>
            <w:gridSpan w:val="4"/>
            <w:vAlign w:val="center"/>
          </w:tcPr>
          <w:p w14:paraId="0DDCC545" w14:textId="77777777" w:rsidR="00DF118B" w:rsidRPr="006F2593" w:rsidRDefault="00DF118B" w:rsidP="008C79D0">
            <w:pPr>
              <w:jc w:val="center"/>
            </w:pPr>
            <w:r w:rsidRPr="00463BFA">
              <w:rPr>
                <w:rFonts w:hint="eastAsia"/>
                <w:spacing w:val="50"/>
                <w:kern w:val="0"/>
                <w:fitText w:val="1512" w:id="-881608190"/>
              </w:rPr>
              <w:t>代表者職氏</w:t>
            </w:r>
            <w:r w:rsidRPr="00463BFA">
              <w:rPr>
                <w:rFonts w:hint="eastAsia"/>
                <w:spacing w:val="2"/>
                <w:kern w:val="0"/>
                <w:fitText w:val="1512" w:id="-881608190"/>
              </w:rPr>
              <w:t>名</w:t>
            </w:r>
          </w:p>
        </w:tc>
        <w:tc>
          <w:tcPr>
            <w:tcW w:w="219" w:type="dxa"/>
          </w:tcPr>
          <w:p w14:paraId="6988983E" w14:textId="77777777" w:rsidR="00DF118B" w:rsidRPr="006F2593" w:rsidRDefault="00DF118B" w:rsidP="008C79D0"/>
        </w:tc>
        <w:tc>
          <w:tcPr>
            <w:tcW w:w="2934" w:type="dxa"/>
            <w:gridSpan w:val="5"/>
            <w:tcBorders>
              <w:top w:val="single" w:sz="4" w:space="0" w:color="auto"/>
              <w:bottom w:val="single" w:sz="4" w:space="0" w:color="auto"/>
            </w:tcBorders>
          </w:tcPr>
          <w:p w14:paraId="38457ADC" w14:textId="77777777" w:rsidR="00DF118B" w:rsidRPr="006F2593" w:rsidRDefault="00DF118B" w:rsidP="008C79D0"/>
        </w:tc>
        <w:tc>
          <w:tcPr>
            <w:tcW w:w="414" w:type="dxa"/>
            <w:tcBorders>
              <w:top w:val="single" w:sz="4" w:space="0" w:color="auto"/>
              <w:bottom w:val="single" w:sz="4" w:space="0" w:color="auto"/>
            </w:tcBorders>
            <w:vAlign w:val="center"/>
          </w:tcPr>
          <w:p w14:paraId="5C8718D2" w14:textId="77777777" w:rsidR="00DF118B" w:rsidRPr="006F2593" w:rsidRDefault="00DF118B" w:rsidP="008C79D0">
            <w:pPr>
              <w:pStyle w:val="a7"/>
              <w:tabs>
                <w:tab w:val="clear" w:pos="4252"/>
                <w:tab w:val="clear" w:pos="8504"/>
              </w:tabs>
              <w:snapToGrid/>
              <w:jc w:val="center"/>
            </w:pPr>
            <w:r w:rsidRPr="006F2593">
              <w:rPr>
                <w:rFonts w:hint="eastAsia"/>
              </w:rPr>
              <w:t>印</w:t>
            </w:r>
          </w:p>
        </w:tc>
        <w:tc>
          <w:tcPr>
            <w:tcW w:w="318" w:type="dxa"/>
            <w:tcBorders>
              <w:left w:val="nil"/>
              <w:right w:val="single" w:sz="12" w:space="0" w:color="auto"/>
            </w:tcBorders>
            <w:vAlign w:val="center"/>
          </w:tcPr>
          <w:p w14:paraId="45D01465" w14:textId="77777777" w:rsidR="00DF118B" w:rsidRPr="006F2593" w:rsidRDefault="00DF118B" w:rsidP="008C79D0">
            <w:pPr>
              <w:pStyle w:val="a7"/>
              <w:tabs>
                <w:tab w:val="clear" w:pos="4252"/>
                <w:tab w:val="clear" w:pos="8504"/>
              </w:tabs>
              <w:snapToGrid/>
            </w:pPr>
          </w:p>
        </w:tc>
      </w:tr>
      <w:tr w:rsidR="006F2593" w:rsidRPr="006F2593" w14:paraId="733DCCD9" w14:textId="77777777" w:rsidTr="00C20751">
        <w:trPr>
          <w:cantSplit/>
          <w:trHeight w:val="607"/>
        </w:trPr>
        <w:tc>
          <w:tcPr>
            <w:tcW w:w="3118" w:type="dxa"/>
            <w:gridSpan w:val="6"/>
            <w:vMerge/>
            <w:tcBorders>
              <w:left w:val="single" w:sz="12" w:space="0" w:color="auto"/>
            </w:tcBorders>
          </w:tcPr>
          <w:p w14:paraId="74F488CD" w14:textId="77777777" w:rsidR="00DF118B" w:rsidRPr="006F2593" w:rsidRDefault="00DF118B" w:rsidP="008C79D0"/>
        </w:tc>
        <w:tc>
          <w:tcPr>
            <w:tcW w:w="1798" w:type="dxa"/>
            <w:gridSpan w:val="4"/>
            <w:vAlign w:val="center"/>
          </w:tcPr>
          <w:p w14:paraId="64312206" w14:textId="77777777" w:rsidR="00DF118B" w:rsidRPr="006F2593" w:rsidRDefault="00DF118B" w:rsidP="008C79D0">
            <w:pPr>
              <w:jc w:val="center"/>
            </w:pPr>
            <w:r w:rsidRPr="00463BFA">
              <w:rPr>
                <w:rFonts w:hint="eastAsia"/>
                <w:spacing w:val="115"/>
                <w:kern w:val="0"/>
                <w:fitText w:val="1512" w:id="-881608189"/>
              </w:rPr>
              <w:t>代理人氏</w:t>
            </w:r>
            <w:r w:rsidRPr="00463BFA">
              <w:rPr>
                <w:rFonts w:hint="eastAsia"/>
                <w:spacing w:val="2"/>
                <w:kern w:val="0"/>
                <w:fitText w:val="1512" w:id="-881608189"/>
              </w:rPr>
              <w:t>名</w:t>
            </w:r>
          </w:p>
        </w:tc>
        <w:tc>
          <w:tcPr>
            <w:tcW w:w="219" w:type="dxa"/>
          </w:tcPr>
          <w:p w14:paraId="4BF31C44" w14:textId="77777777" w:rsidR="00DF118B" w:rsidRPr="006F2593" w:rsidRDefault="00DF118B" w:rsidP="008C79D0"/>
        </w:tc>
        <w:tc>
          <w:tcPr>
            <w:tcW w:w="2934" w:type="dxa"/>
            <w:gridSpan w:val="5"/>
            <w:tcBorders>
              <w:top w:val="single" w:sz="4" w:space="0" w:color="auto"/>
              <w:bottom w:val="single" w:sz="4" w:space="0" w:color="auto"/>
            </w:tcBorders>
          </w:tcPr>
          <w:p w14:paraId="48903F9C" w14:textId="77777777" w:rsidR="00DF118B" w:rsidRPr="006F2593" w:rsidRDefault="00DF118B" w:rsidP="008C79D0"/>
        </w:tc>
        <w:tc>
          <w:tcPr>
            <w:tcW w:w="414" w:type="dxa"/>
            <w:tcBorders>
              <w:top w:val="single" w:sz="4" w:space="0" w:color="auto"/>
              <w:bottom w:val="single" w:sz="4" w:space="0" w:color="auto"/>
            </w:tcBorders>
            <w:vAlign w:val="center"/>
          </w:tcPr>
          <w:p w14:paraId="60E51485" w14:textId="77777777" w:rsidR="00DF118B" w:rsidRPr="006F2593" w:rsidRDefault="00DF118B" w:rsidP="008C79D0">
            <w:pPr>
              <w:jc w:val="center"/>
            </w:pPr>
            <w:r w:rsidRPr="006F2593">
              <w:rPr>
                <w:rFonts w:hint="eastAsia"/>
              </w:rPr>
              <w:t>印</w:t>
            </w:r>
          </w:p>
        </w:tc>
        <w:tc>
          <w:tcPr>
            <w:tcW w:w="318" w:type="dxa"/>
            <w:tcBorders>
              <w:left w:val="nil"/>
              <w:right w:val="single" w:sz="12" w:space="0" w:color="auto"/>
            </w:tcBorders>
            <w:vAlign w:val="center"/>
          </w:tcPr>
          <w:p w14:paraId="4F510BC8" w14:textId="77777777" w:rsidR="00DF118B" w:rsidRPr="006F2593" w:rsidRDefault="00DF118B" w:rsidP="008C79D0"/>
        </w:tc>
      </w:tr>
      <w:tr w:rsidR="006F2593" w:rsidRPr="006F2593" w14:paraId="08BC275F" w14:textId="77777777" w:rsidTr="00C20751">
        <w:trPr>
          <w:cantSplit/>
          <w:trHeight w:val="92"/>
        </w:trPr>
        <w:tc>
          <w:tcPr>
            <w:tcW w:w="8801" w:type="dxa"/>
            <w:gridSpan w:val="18"/>
            <w:tcBorders>
              <w:left w:val="single" w:sz="12" w:space="0" w:color="auto"/>
              <w:right w:val="single" w:sz="12" w:space="0" w:color="auto"/>
            </w:tcBorders>
          </w:tcPr>
          <w:p w14:paraId="24E88ED4" w14:textId="77777777" w:rsidR="00DF118B" w:rsidRPr="006F2593" w:rsidRDefault="00DF118B" w:rsidP="008C79D0"/>
        </w:tc>
      </w:tr>
      <w:tr w:rsidR="006F2593" w:rsidRPr="006F2593" w14:paraId="0DFDF762" w14:textId="77777777" w:rsidTr="00C20751">
        <w:trPr>
          <w:cantSplit/>
          <w:trHeight w:val="1512"/>
        </w:trPr>
        <w:tc>
          <w:tcPr>
            <w:tcW w:w="8801" w:type="dxa"/>
            <w:gridSpan w:val="18"/>
            <w:tcBorders>
              <w:left w:val="single" w:sz="12" w:space="0" w:color="auto"/>
              <w:right w:val="single" w:sz="12" w:space="0" w:color="auto"/>
            </w:tcBorders>
            <w:vAlign w:val="center"/>
          </w:tcPr>
          <w:p w14:paraId="51824781" w14:textId="59FB4876" w:rsidR="00DF118B" w:rsidRPr="006F2593" w:rsidRDefault="00DF118B" w:rsidP="006851D4">
            <w:pPr>
              <w:ind w:firstLineChars="86" w:firstLine="186"/>
            </w:pPr>
            <w:r w:rsidRPr="006F2593">
              <w:rPr>
                <w:rFonts w:hint="eastAsia"/>
              </w:rPr>
              <w:t>下記の入札金額に、取引に係る消費税及び地方消費税の額を加算した金額をもって契約したいので、入札説明書等（入札説明書</w:t>
            </w:r>
            <w:r w:rsidRPr="006F2593">
              <w:t>、</w:t>
            </w:r>
            <w:r w:rsidRPr="006F2593">
              <w:rPr>
                <w:rFonts w:hint="eastAsia"/>
              </w:rPr>
              <w:t>要求水準書、事業契約書（案）、基本協定書（案）、落札者</w:t>
            </w:r>
            <w:r w:rsidR="00340492" w:rsidRPr="00AF2A5A">
              <w:rPr>
                <w:rFonts w:hint="eastAsia"/>
              </w:rPr>
              <w:t>決定</w:t>
            </w:r>
            <w:r w:rsidRPr="00AF2A5A">
              <w:rPr>
                <w:rFonts w:hint="eastAsia"/>
              </w:rPr>
              <w:t>基準</w:t>
            </w:r>
            <w:r w:rsidR="00C20751" w:rsidRPr="006F2593">
              <w:rPr>
                <w:rFonts w:hint="eastAsia"/>
              </w:rPr>
              <w:t>、作成要領及び</w:t>
            </w:r>
            <w:r w:rsidRPr="006F2593">
              <w:rPr>
                <w:rFonts w:hint="eastAsia"/>
              </w:rPr>
              <w:t>様式集を含む。）に定められた事項を承諾の上、入札します。</w:t>
            </w:r>
          </w:p>
        </w:tc>
      </w:tr>
      <w:tr w:rsidR="006F2593" w:rsidRPr="006F2593" w14:paraId="4A5CAC97" w14:textId="77777777" w:rsidTr="00C20751">
        <w:trPr>
          <w:cantSplit/>
          <w:trHeight w:val="886"/>
        </w:trPr>
        <w:tc>
          <w:tcPr>
            <w:tcW w:w="8801" w:type="dxa"/>
            <w:gridSpan w:val="18"/>
            <w:tcBorders>
              <w:left w:val="single" w:sz="12" w:space="0" w:color="auto"/>
              <w:bottom w:val="single" w:sz="12" w:space="0" w:color="auto"/>
              <w:right w:val="single" w:sz="12" w:space="0" w:color="auto"/>
            </w:tcBorders>
          </w:tcPr>
          <w:p w14:paraId="63082412" w14:textId="77777777" w:rsidR="00DF118B" w:rsidRPr="006F2593" w:rsidRDefault="00DF118B" w:rsidP="008C79D0"/>
        </w:tc>
      </w:tr>
      <w:tr w:rsidR="006F2593" w:rsidRPr="006F2593" w14:paraId="0CF8A504" w14:textId="77777777" w:rsidTr="00C20751">
        <w:trPr>
          <w:cantSplit/>
          <w:trHeight w:val="1137"/>
        </w:trPr>
        <w:tc>
          <w:tcPr>
            <w:tcW w:w="58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605605D4" w14:textId="77777777" w:rsidR="00DF118B" w:rsidRPr="006F2593" w:rsidRDefault="00DF118B" w:rsidP="008C79D0">
            <w:pPr>
              <w:ind w:left="-99" w:right="-95"/>
              <w:jc w:val="center"/>
            </w:pPr>
            <w:r w:rsidRPr="006F2593">
              <w:rPr>
                <w:rFonts w:hint="eastAsia"/>
              </w:rPr>
              <w:t>金　額</w:t>
            </w:r>
          </w:p>
        </w:tc>
        <w:tc>
          <w:tcPr>
            <w:tcW w:w="662" w:type="dxa"/>
            <w:tcBorders>
              <w:top w:val="single" w:sz="12" w:space="0" w:color="auto"/>
              <w:left w:val="single" w:sz="6" w:space="0" w:color="auto"/>
              <w:bottom w:val="single" w:sz="12" w:space="0" w:color="auto"/>
              <w:right w:val="single" w:sz="6" w:space="0" w:color="auto"/>
            </w:tcBorders>
          </w:tcPr>
          <w:p w14:paraId="5F2A8236" w14:textId="77777777" w:rsidR="00DF118B" w:rsidRPr="006F2593" w:rsidRDefault="00DF118B" w:rsidP="008C79D0">
            <w:pPr>
              <w:jc w:val="center"/>
            </w:pPr>
          </w:p>
        </w:tc>
        <w:tc>
          <w:tcPr>
            <w:tcW w:w="663" w:type="dxa"/>
            <w:tcBorders>
              <w:top w:val="single" w:sz="12" w:space="0" w:color="auto"/>
              <w:left w:val="single" w:sz="6" w:space="0" w:color="auto"/>
              <w:bottom w:val="single" w:sz="12" w:space="0" w:color="auto"/>
              <w:right w:val="single" w:sz="6" w:space="0" w:color="auto"/>
            </w:tcBorders>
          </w:tcPr>
          <w:p w14:paraId="7CD2368B" w14:textId="77777777" w:rsidR="00DF118B" w:rsidRPr="006F2593" w:rsidRDefault="00DF118B" w:rsidP="008C79D0">
            <w:pPr>
              <w:jc w:val="center"/>
            </w:pPr>
          </w:p>
        </w:tc>
        <w:tc>
          <w:tcPr>
            <w:tcW w:w="707" w:type="dxa"/>
            <w:tcBorders>
              <w:top w:val="single" w:sz="12" w:space="0" w:color="auto"/>
              <w:left w:val="single" w:sz="6" w:space="0" w:color="auto"/>
              <w:bottom w:val="single" w:sz="12" w:space="0" w:color="auto"/>
              <w:right w:val="single" w:sz="12" w:space="0" w:color="auto"/>
            </w:tcBorders>
          </w:tcPr>
          <w:p w14:paraId="2783660A" w14:textId="77777777" w:rsidR="00DF118B" w:rsidRPr="006F2593" w:rsidRDefault="00DF118B" w:rsidP="008C79D0">
            <w:pPr>
              <w:jc w:val="center"/>
            </w:pPr>
            <w:r w:rsidRPr="006F2593">
              <w:rPr>
                <w:rFonts w:hint="eastAsia"/>
              </w:rPr>
              <w:t>十億</w:t>
            </w:r>
          </w:p>
          <w:p w14:paraId="76EE44B4" w14:textId="77777777" w:rsidR="00DF118B" w:rsidRPr="006F2593" w:rsidRDefault="00DF118B" w:rsidP="008C79D0">
            <w:pPr>
              <w:jc w:val="center"/>
            </w:pPr>
          </w:p>
          <w:p w14:paraId="2DCE9AA3" w14:textId="77777777" w:rsidR="00DF118B" w:rsidRPr="006F2593" w:rsidRDefault="00DF118B" w:rsidP="008C79D0">
            <w:pPr>
              <w:jc w:val="center"/>
            </w:pPr>
          </w:p>
        </w:tc>
        <w:tc>
          <w:tcPr>
            <w:tcW w:w="637" w:type="dxa"/>
            <w:gridSpan w:val="2"/>
            <w:tcBorders>
              <w:top w:val="single" w:sz="12" w:space="0" w:color="auto"/>
              <w:left w:val="single" w:sz="12" w:space="0" w:color="auto"/>
              <w:bottom w:val="single" w:sz="12" w:space="0" w:color="auto"/>
              <w:right w:val="single" w:sz="6" w:space="0" w:color="auto"/>
            </w:tcBorders>
          </w:tcPr>
          <w:p w14:paraId="6A0F32C2" w14:textId="77777777" w:rsidR="00DF118B" w:rsidRPr="006F2593" w:rsidRDefault="00DF118B" w:rsidP="008C79D0">
            <w:pPr>
              <w:jc w:val="center"/>
            </w:pPr>
          </w:p>
        </w:tc>
        <w:tc>
          <w:tcPr>
            <w:tcW w:w="747" w:type="dxa"/>
            <w:tcBorders>
              <w:top w:val="single" w:sz="12" w:space="0" w:color="auto"/>
              <w:left w:val="single" w:sz="6" w:space="0" w:color="auto"/>
              <w:bottom w:val="single" w:sz="12" w:space="0" w:color="auto"/>
              <w:right w:val="single" w:sz="6" w:space="0" w:color="auto"/>
            </w:tcBorders>
          </w:tcPr>
          <w:p w14:paraId="641B2A9F" w14:textId="77777777" w:rsidR="00DF118B" w:rsidRPr="006F2593" w:rsidRDefault="00DF118B" w:rsidP="008C79D0">
            <w:pPr>
              <w:jc w:val="center"/>
            </w:pPr>
          </w:p>
        </w:tc>
        <w:tc>
          <w:tcPr>
            <w:tcW w:w="737" w:type="dxa"/>
            <w:tcBorders>
              <w:top w:val="single" w:sz="12" w:space="0" w:color="auto"/>
              <w:left w:val="single" w:sz="6" w:space="0" w:color="auto"/>
              <w:bottom w:val="single" w:sz="12" w:space="0" w:color="auto"/>
              <w:right w:val="single" w:sz="12" w:space="0" w:color="auto"/>
            </w:tcBorders>
          </w:tcPr>
          <w:p w14:paraId="013EF00E" w14:textId="77777777" w:rsidR="00DF118B" w:rsidRPr="006F2593" w:rsidRDefault="00DF118B" w:rsidP="008C79D0">
            <w:pPr>
              <w:jc w:val="center"/>
            </w:pPr>
            <w:r w:rsidRPr="006F2593">
              <w:rPr>
                <w:rFonts w:hint="eastAsia"/>
              </w:rPr>
              <w:t>百万</w:t>
            </w:r>
          </w:p>
          <w:p w14:paraId="668BF7D7" w14:textId="77777777" w:rsidR="00DF118B" w:rsidRPr="006F2593" w:rsidRDefault="00DF118B" w:rsidP="008C79D0">
            <w:pPr>
              <w:jc w:val="center"/>
            </w:pPr>
          </w:p>
          <w:p w14:paraId="22AFDA23" w14:textId="77777777" w:rsidR="00DF118B" w:rsidRPr="006F2593" w:rsidRDefault="00DF118B" w:rsidP="008C79D0">
            <w:pPr>
              <w:jc w:val="center"/>
            </w:pPr>
          </w:p>
        </w:tc>
        <w:tc>
          <w:tcPr>
            <w:tcW w:w="661" w:type="dxa"/>
            <w:gridSpan w:val="3"/>
            <w:tcBorders>
              <w:top w:val="single" w:sz="12" w:space="0" w:color="auto"/>
              <w:left w:val="single" w:sz="12" w:space="0" w:color="auto"/>
              <w:bottom w:val="single" w:sz="12" w:space="0" w:color="auto"/>
              <w:right w:val="single" w:sz="6" w:space="0" w:color="auto"/>
            </w:tcBorders>
          </w:tcPr>
          <w:p w14:paraId="4F50264A" w14:textId="77777777" w:rsidR="00DF118B" w:rsidRPr="006F2593" w:rsidRDefault="00DF118B" w:rsidP="008C79D0">
            <w:pPr>
              <w:jc w:val="center"/>
            </w:pPr>
          </w:p>
        </w:tc>
        <w:tc>
          <w:tcPr>
            <w:tcW w:w="634" w:type="dxa"/>
            <w:tcBorders>
              <w:top w:val="single" w:sz="12" w:space="0" w:color="auto"/>
              <w:left w:val="single" w:sz="6" w:space="0" w:color="auto"/>
              <w:bottom w:val="single" w:sz="12" w:space="0" w:color="auto"/>
              <w:right w:val="single" w:sz="6" w:space="0" w:color="auto"/>
            </w:tcBorders>
          </w:tcPr>
          <w:p w14:paraId="50D9B9DA" w14:textId="77777777" w:rsidR="00DF118B" w:rsidRPr="006F2593" w:rsidRDefault="00DF118B" w:rsidP="008C79D0">
            <w:pPr>
              <w:jc w:val="center"/>
            </w:pPr>
          </w:p>
        </w:tc>
        <w:tc>
          <w:tcPr>
            <w:tcW w:w="679" w:type="dxa"/>
            <w:tcBorders>
              <w:top w:val="single" w:sz="12" w:space="0" w:color="auto"/>
              <w:left w:val="single" w:sz="6" w:space="0" w:color="auto"/>
              <w:bottom w:val="single" w:sz="12" w:space="0" w:color="auto"/>
              <w:right w:val="single" w:sz="12" w:space="0" w:color="auto"/>
            </w:tcBorders>
          </w:tcPr>
          <w:p w14:paraId="4BBBB949" w14:textId="77777777" w:rsidR="00DF118B" w:rsidRPr="006F2593" w:rsidRDefault="00DF118B" w:rsidP="008C79D0">
            <w:pPr>
              <w:jc w:val="center"/>
            </w:pPr>
            <w:r w:rsidRPr="006F2593">
              <w:rPr>
                <w:rFonts w:hint="eastAsia"/>
              </w:rPr>
              <w:t>千</w:t>
            </w:r>
          </w:p>
          <w:p w14:paraId="7BBFFE3B" w14:textId="77777777" w:rsidR="00DF118B" w:rsidRPr="006F2593" w:rsidRDefault="00DF118B" w:rsidP="008C79D0">
            <w:pPr>
              <w:jc w:val="center"/>
            </w:pPr>
          </w:p>
          <w:p w14:paraId="0F892009" w14:textId="77777777" w:rsidR="00DF118B" w:rsidRPr="006F2593" w:rsidRDefault="00DF118B" w:rsidP="008C79D0">
            <w:pPr>
              <w:jc w:val="center"/>
            </w:pPr>
          </w:p>
        </w:tc>
        <w:tc>
          <w:tcPr>
            <w:tcW w:w="637" w:type="dxa"/>
            <w:tcBorders>
              <w:top w:val="single" w:sz="12" w:space="0" w:color="auto"/>
              <w:left w:val="single" w:sz="12" w:space="0" w:color="auto"/>
              <w:bottom w:val="single" w:sz="12" w:space="0" w:color="auto"/>
              <w:right w:val="single" w:sz="6" w:space="0" w:color="auto"/>
            </w:tcBorders>
          </w:tcPr>
          <w:p w14:paraId="1A9EC3D3" w14:textId="77777777" w:rsidR="00DF118B" w:rsidRPr="006F2593" w:rsidRDefault="00DF118B" w:rsidP="008C79D0">
            <w:pPr>
              <w:jc w:val="center"/>
            </w:pPr>
          </w:p>
        </w:tc>
        <w:tc>
          <w:tcPr>
            <w:tcW w:w="717" w:type="dxa"/>
            <w:tcBorders>
              <w:top w:val="single" w:sz="12" w:space="0" w:color="auto"/>
              <w:left w:val="single" w:sz="6" w:space="0" w:color="auto"/>
              <w:bottom w:val="single" w:sz="12" w:space="0" w:color="auto"/>
              <w:right w:val="single" w:sz="6" w:space="0" w:color="auto"/>
            </w:tcBorders>
          </w:tcPr>
          <w:p w14:paraId="57CB453A" w14:textId="77777777" w:rsidR="00DF118B" w:rsidRPr="006F2593" w:rsidRDefault="00DF118B" w:rsidP="008C79D0">
            <w:pPr>
              <w:jc w:val="center"/>
            </w:pPr>
          </w:p>
        </w:tc>
        <w:tc>
          <w:tcPr>
            <w:tcW w:w="732" w:type="dxa"/>
            <w:gridSpan w:val="2"/>
            <w:tcBorders>
              <w:top w:val="single" w:sz="12" w:space="0" w:color="auto"/>
              <w:left w:val="single" w:sz="6" w:space="0" w:color="auto"/>
              <w:bottom w:val="single" w:sz="12" w:space="0" w:color="auto"/>
              <w:right w:val="single" w:sz="12" w:space="0" w:color="auto"/>
            </w:tcBorders>
          </w:tcPr>
          <w:p w14:paraId="2C2B982A" w14:textId="77777777" w:rsidR="00DF118B" w:rsidRPr="006F2593" w:rsidRDefault="00DF118B" w:rsidP="008C79D0">
            <w:pPr>
              <w:jc w:val="center"/>
            </w:pPr>
            <w:r w:rsidRPr="006F2593">
              <w:rPr>
                <w:rFonts w:hint="eastAsia"/>
              </w:rPr>
              <w:t>円</w:t>
            </w:r>
          </w:p>
          <w:p w14:paraId="1F7951C9" w14:textId="77777777" w:rsidR="00DF118B" w:rsidRPr="006F2593" w:rsidRDefault="00DF118B" w:rsidP="008C79D0">
            <w:pPr>
              <w:jc w:val="center"/>
            </w:pPr>
          </w:p>
          <w:p w14:paraId="0C434D49" w14:textId="77777777" w:rsidR="00DF118B" w:rsidRPr="006F2593" w:rsidRDefault="00DF118B" w:rsidP="008C79D0">
            <w:pPr>
              <w:jc w:val="center"/>
            </w:pPr>
          </w:p>
        </w:tc>
      </w:tr>
      <w:tr w:rsidR="00DF118B" w:rsidRPr="006F2593" w14:paraId="54BCCCDD" w14:textId="77777777" w:rsidTr="00C20751">
        <w:trPr>
          <w:cantSplit/>
          <w:trHeight w:val="3762"/>
        </w:trPr>
        <w:tc>
          <w:tcPr>
            <w:tcW w:w="8801" w:type="dxa"/>
            <w:gridSpan w:val="18"/>
            <w:tcBorders>
              <w:top w:val="single" w:sz="6" w:space="0" w:color="auto"/>
              <w:left w:val="single" w:sz="12" w:space="0" w:color="auto"/>
              <w:bottom w:val="single" w:sz="12" w:space="0" w:color="auto"/>
              <w:right w:val="single" w:sz="12" w:space="0" w:color="auto"/>
            </w:tcBorders>
          </w:tcPr>
          <w:p w14:paraId="39DF4679" w14:textId="77777777" w:rsidR="00DF118B" w:rsidRPr="006F2593" w:rsidRDefault="00DF118B" w:rsidP="008C79D0">
            <w:pPr>
              <w:ind w:leftChars="136" w:left="294"/>
            </w:pPr>
          </w:p>
          <w:p w14:paraId="459F5664" w14:textId="00F52E9C" w:rsidR="00DF118B" w:rsidRPr="006F2593" w:rsidRDefault="00DF118B" w:rsidP="008C79D0">
            <w:pPr>
              <w:ind w:leftChars="136" w:left="294"/>
              <w:rPr>
                <w:rFonts w:ascii="ＭＳ 明朝" w:hAnsi="ＭＳ 明朝"/>
              </w:rPr>
            </w:pPr>
            <w:r w:rsidRPr="006F2593">
              <w:rPr>
                <w:rFonts w:hint="eastAsia"/>
              </w:rPr>
              <w:t>件名：</w:t>
            </w:r>
            <w:r w:rsidR="002C3AFC" w:rsidRPr="006F2593">
              <w:rPr>
                <w:rFonts w:hint="eastAsia"/>
              </w:rPr>
              <w:t>水運用管理システムほか設備更新・維持管理事業</w:t>
            </w:r>
          </w:p>
          <w:p w14:paraId="0CC20A48" w14:textId="77777777" w:rsidR="00DF118B" w:rsidRPr="006F2593" w:rsidRDefault="00DF118B" w:rsidP="008C79D0">
            <w:pPr>
              <w:ind w:right="-136"/>
            </w:pPr>
          </w:p>
          <w:p w14:paraId="0B11185E" w14:textId="77777777" w:rsidR="00DF118B" w:rsidRPr="006F2593" w:rsidRDefault="00DF118B" w:rsidP="008C79D0">
            <w:pPr>
              <w:ind w:right="-136"/>
            </w:pPr>
            <w:r w:rsidRPr="006F2593">
              <w:rPr>
                <w:rFonts w:hint="eastAsia"/>
              </w:rPr>
              <w:t>（注意事項）</w:t>
            </w:r>
          </w:p>
          <w:p w14:paraId="29E08812" w14:textId="695070AC" w:rsidR="00DF118B" w:rsidRPr="006F2593" w:rsidRDefault="00DF118B" w:rsidP="008C79D0">
            <w:pPr>
              <w:wordWrap w:val="0"/>
              <w:autoSpaceDE w:val="0"/>
              <w:autoSpaceDN w:val="0"/>
              <w:adjustRightInd w:val="0"/>
              <w:ind w:left="216" w:hanging="216"/>
              <w:rPr>
                <w:rFonts w:ascii="ＭＳ 明朝" w:hAnsi="ＭＳ 明朝"/>
              </w:rPr>
            </w:pPr>
            <w:r w:rsidRPr="006F2593">
              <w:rPr>
                <w:rFonts w:ascii="ＭＳ 明朝" w:hAnsi="ＭＳ 明朝" w:hint="eastAsia"/>
              </w:rPr>
              <w:t>1　入札金額は、課税事業者、免税事業者を問わず消費税及び地方消費税の額を含まない積算総額を記入してください。なお、入札金額は、「様式</w:t>
            </w:r>
            <w:r w:rsidR="00831C03" w:rsidRPr="006F2593">
              <w:rPr>
                <w:rFonts w:ascii="ＭＳ 明朝" w:hAnsi="ＭＳ 明朝" w:hint="eastAsia"/>
              </w:rPr>
              <w:t>4</w:t>
            </w:r>
            <w:r w:rsidRPr="006F2593">
              <w:rPr>
                <w:rFonts w:ascii="ＭＳ 明朝" w:hAnsi="ＭＳ 明朝" w:hint="eastAsia"/>
              </w:rPr>
              <w:t>-</w:t>
            </w:r>
            <w:r w:rsidR="00831C03" w:rsidRPr="006F2593">
              <w:rPr>
                <w:rFonts w:ascii="ＭＳ 明朝" w:hAnsi="ＭＳ 明朝" w:hint="eastAsia"/>
              </w:rPr>
              <w:t>2</w:t>
            </w:r>
            <w:r w:rsidRPr="006F2593">
              <w:rPr>
                <w:rFonts w:ascii="ＭＳ 明朝" w:hAnsi="ＭＳ 明朝" w:hint="eastAsia"/>
              </w:rPr>
              <w:t xml:space="preserve">　</w:t>
            </w:r>
            <w:r w:rsidR="00831C03" w:rsidRPr="006F2593">
              <w:rPr>
                <w:rFonts w:ascii="ＭＳ 明朝" w:hAnsi="ＭＳ 明朝" w:hint="eastAsia"/>
              </w:rPr>
              <w:t>入札金額内訳書</w:t>
            </w:r>
            <w:r w:rsidRPr="006F2593">
              <w:rPr>
                <w:rFonts w:ascii="ＭＳ 明朝" w:hAnsi="ＭＳ 明朝" w:hint="eastAsia"/>
              </w:rPr>
              <w:t>」の※2の欄に記した額となります。</w:t>
            </w:r>
          </w:p>
          <w:p w14:paraId="25D0DDAD" w14:textId="77777777" w:rsidR="00DF118B" w:rsidRPr="006F2593" w:rsidRDefault="00DF118B" w:rsidP="008C79D0">
            <w:pPr>
              <w:wordWrap w:val="0"/>
              <w:autoSpaceDE w:val="0"/>
              <w:autoSpaceDN w:val="0"/>
              <w:adjustRightInd w:val="0"/>
              <w:ind w:left="216" w:hanging="216"/>
              <w:rPr>
                <w:rFonts w:ascii="ＭＳ 明朝" w:hAnsi="ＭＳ 明朝"/>
              </w:rPr>
            </w:pPr>
          </w:p>
          <w:p w14:paraId="58D50618" w14:textId="77777777" w:rsidR="00DF118B" w:rsidRPr="006F2593" w:rsidRDefault="00DF118B" w:rsidP="008C79D0">
            <w:pPr>
              <w:wordWrap w:val="0"/>
              <w:autoSpaceDE w:val="0"/>
              <w:autoSpaceDN w:val="0"/>
              <w:adjustRightInd w:val="0"/>
              <w:ind w:left="216" w:hanging="216"/>
              <w:rPr>
                <w:rFonts w:ascii="ＭＳ 明朝" w:hAnsi="ＭＳ 明朝"/>
              </w:rPr>
            </w:pPr>
            <w:r w:rsidRPr="006F2593">
              <w:rPr>
                <w:rFonts w:ascii="ＭＳ 明朝" w:hAnsi="ＭＳ 明朝" w:hint="eastAsia"/>
              </w:rPr>
              <w:t>2　金額は、アラビア数字で表示し、頭書に「金」を付記してください。</w:t>
            </w:r>
          </w:p>
          <w:p w14:paraId="7F57B529" w14:textId="77777777" w:rsidR="00DF118B" w:rsidRPr="006F2593" w:rsidRDefault="00DF118B" w:rsidP="008C79D0">
            <w:pPr>
              <w:wordWrap w:val="0"/>
              <w:autoSpaceDE w:val="0"/>
              <w:autoSpaceDN w:val="0"/>
              <w:adjustRightInd w:val="0"/>
              <w:ind w:left="216" w:hanging="216"/>
              <w:rPr>
                <w:rFonts w:ascii="ＭＳ 明朝" w:hAnsi="ＭＳ 明朝"/>
              </w:rPr>
            </w:pPr>
          </w:p>
          <w:p w14:paraId="62CDDC0E" w14:textId="4BAB28CD" w:rsidR="00DF118B" w:rsidRPr="006F2593" w:rsidRDefault="00DF118B" w:rsidP="008C79D0">
            <w:pPr>
              <w:wordWrap w:val="0"/>
              <w:autoSpaceDE w:val="0"/>
              <w:autoSpaceDN w:val="0"/>
              <w:ind w:left="216" w:hanging="216"/>
              <w:rPr>
                <w:rFonts w:ascii="ＭＳ 明朝" w:hAnsi="ＭＳ 明朝"/>
              </w:rPr>
            </w:pPr>
            <w:r w:rsidRPr="006F2593">
              <w:rPr>
                <w:rFonts w:ascii="ＭＳ 明朝" w:hAnsi="ＭＳ 明朝" w:hint="eastAsia"/>
              </w:rPr>
              <w:t>3　グループの代表企業の所在地又は住所、商号又は名称、代表者職氏名</w:t>
            </w:r>
            <w:r w:rsidR="00340492" w:rsidRPr="00AF2A5A">
              <w:rPr>
                <w:rFonts w:ascii="ＭＳ 明朝" w:hAnsi="ＭＳ 明朝" w:hint="eastAsia"/>
              </w:rPr>
              <w:t>及び押印</w:t>
            </w:r>
            <w:r w:rsidRPr="006F2593">
              <w:rPr>
                <w:rFonts w:ascii="ＭＳ 明朝" w:hAnsi="ＭＳ 明朝" w:hint="eastAsia"/>
              </w:rPr>
              <w:t>並びに代理人が入札</w:t>
            </w:r>
            <w:r w:rsidR="005B7AA8" w:rsidRPr="006F2593">
              <w:rPr>
                <w:rFonts w:ascii="ＭＳ 明朝" w:hAnsi="ＭＳ 明朝" w:hint="eastAsia"/>
              </w:rPr>
              <w:t>書を提出</w:t>
            </w:r>
            <w:r w:rsidRPr="006F2593">
              <w:rPr>
                <w:rFonts w:ascii="ＭＳ 明朝" w:hAnsi="ＭＳ 明朝" w:hint="eastAsia"/>
              </w:rPr>
              <w:t>する場合には当該代理人の氏名を記載し、かつ委任状に捺印した印を押印してください。</w:t>
            </w:r>
          </w:p>
          <w:p w14:paraId="08EF94F0" w14:textId="77777777" w:rsidR="005B7AA8" w:rsidRDefault="005B7AA8" w:rsidP="000F5CA5">
            <w:pPr>
              <w:wordWrap w:val="0"/>
              <w:autoSpaceDE w:val="0"/>
              <w:autoSpaceDN w:val="0"/>
              <w:ind w:left="216" w:hanging="216"/>
              <w:rPr>
                <w:rStyle w:val="afb"/>
              </w:rPr>
            </w:pPr>
          </w:p>
          <w:p w14:paraId="0618D9CE" w14:textId="7B4B7558" w:rsidR="000F5CA5" w:rsidRDefault="000F5CA5" w:rsidP="000F5CA5">
            <w:pPr>
              <w:wordWrap w:val="0"/>
              <w:autoSpaceDE w:val="0"/>
              <w:autoSpaceDN w:val="0"/>
              <w:ind w:left="216" w:hanging="216"/>
              <w:rPr>
                <w:rStyle w:val="afb"/>
              </w:rPr>
            </w:pPr>
            <w:r>
              <w:rPr>
                <w:rFonts w:ascii="ＭＳ 明朝" w:hAnsi="ＭＳ 明朝" w:hint="eastAsia"/>
                <w:color w:val="000000"/>
              </w:rPr>
              <w:t xml:space="preserve">4　</w:t>
            </w:r>
            <w:r w:rsidRPr="00ED37D1">
              <w:rPr>
                <w:rFonts w:ascii="ＭＳ 明朝" w:hAnsi="ＭＳ 明朝" w:hint="eastAsia"/>
                <w:color w:val="000000"/>
              </w:rPr>
              <w:t>本入札書は、宛名（堺市長）、件名、グループの代表企業の所在地又は住所、商号又は名称、代表者職氏名を記載</w:t>
            </w:r>
            <w:r w:rsidRPr="00ED37D1">
              <w:rPr>
                <w:rFonts w:hint="eastAsia"/>
                <w:color w:val="000000"/>
              </w:rPr>
              <w:t>した封筒に厳封の上押印し、裏面も封印を押して</w:t>
            </w:r>
            <w:r w:rsidRPr="00ED37D1">
              <w:rPr>
                <w:rFonts w:ascii="ＭＳ 明朝" w:hAnsi="ＭＳ 明朝" w:hint="eastAsia"/>
                <w:color w:val="000000"/>
              </w:rPr>
              <w:t>1</w:t>
            </w:r>
            <w:r w:rsidRPr="00ED37D1">
              <w:rPr>
                <w:rFonts w:hint="eastAsia"/>
                <w:color w:val="000000"/>
              </w:rPr>
              <w:t>部提出してください。</w:t>
            </w:r>
          </w:p>
          <w:p w14:paraId="26E5B0CF" w14:textId="29000FBF" w:rsidR="000F5CA5" w:rsidRPr="006F2593" w:rsidRDefault="000F5CA5" w:rsidP="000F5CA5">
            <w:pPr>
              <w:wordWrap w:val="0"/>
              <w:autoSpaceDE w:val="0"/>
              <w:autoSpaceDN w:val="0"/>
              <w:ind w:left="216" w:hanging="216"/>
            </w:pPr>
          </w:p>
        </w:tc>
      </w:tr>
    </w:tbl>
    <w:p w14:paraId="7F1AF74E" w14:textId="77777777" w:rsidR="00831C03" w:rsidRPr="006F2593" w:rsidRDefault="00831C03" w:rsidP="00831C03"/>
    <w:p w14:paraId="75877B9A" w14:textId="77777777" w:rsidR="00831C03" w:rsidRPr="006F2593" w:rsidRDefault="00831C03" w:rsidP="00831C03"/>
    <w:p w14:paraId="6407F4C3" w14:textId="77777777" w:rsidR="00831C03" w:rsidRPr="006F2593" w:rsidRDefault="00831C03" w:rsidP="00831C03">
      <w:pPr>
        <w:sectPr w:rsidR="00831C03" w:rsidRPr="006F2593" w:rsidSect="00C20751">
          <w:headerReference w:type="default" r:id="rId8"/>
          <w:footerReference w:type="default" r:id="rId9"/>
          <w:pgSz w:w="11906" w:h="16838" w:code="9"/>
          <w:pgMar w:top="1304" w:right="1191" w:bottom="1021" w:left="1191" w:header="697" w:footer="199" w:gutter="0"/>
          <w:cols w:space="425"/>
          <w:docGrid w:type="linesAndChars" w:linePitch="302" w:charSpace="1321"/>
        </w:sectPr>
      </w:pPr>
    </w:p>
    <w:p w14:paraId="317B145A" w14:textId="6A76824A" w:rsidR="00831C03" w:rsidRPr="006F2593" w:rsidRDefault="00831C03" w:rsidP="00831C03">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4-2</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BF7DAC" w:rsidRPr="006F2593" w14:paraId="5CE3D749" w14:textId="77777777" w:rsidTr="008C79D0">
        <w:trPr>
          <w:trHeight w:val="12738"/>
          <w:jc w:val="center"/>
        </w:trPr>
        <w:tc>
          <w:tcPr>
            <w:tcW w:w="9787" w:type="dxa"/>
          </w:tcPr>
          <w:p w14:paraId="7479B19B" w14:textId="77777777" w:rsidR="00831C03" w:rsidRPr="006F2593" w:rsidRDefault="00831C03" w:rsidP="008C79D0">
            <w:pPr>
              <w:autoSpaceDE w:val="0"/>
              <w:autoSpaceDN w:val="0"/>
              <w:adjustRightInd w:val="0"/>
              <w:ind w:right="191"/>
              <w:jc w:val="right"/>
              <w:rPr>
                <w:sz w:val="20"/>
              </w:rPr>
            </w:pPr>
            <w:r w:rsidRPr="006F2593">
              <w:rPr>
                <w:rFonts w:hint="eastAsia"/>
                <w:sz w:val="20"/>
              </w:rPr>
              <w:t>（単位：円）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6F2593" w:rsidRPr="006F2593" w14:paraId="0491D8DC" w14:textId="77777777" w:rsidTr="008C79D0">
              <w:trPr>
                <w:trHeight w:val="255"/>
              </w:trPr>
              <w:tc>
                <w:tcPr>
                  <w:tcW w:w="3792" w:type="pct"/>
                  <w:gridSpan w:val="2"/>
                  <w:shd w:val="clear" w:color="auto" w:fill="D9D9D9"/>
                  <w:vAlign w:val="center"/>
                </w:tcPr>
                <w:p w14:paraId="7B9F779F" w14:textId="77777777" w:rsidR="00831C03" w:rsidRPr="006F2593" w:rsidRDefault="00831C03" w:rsidP="008C79D0">
                  <w:pPr>
                    <w:autoSpaceDE w:val="0"/>
                    <w:autoSpaceDN w:val="0"/>
                    <w:adjustRightInd w:val="0"/>
                    <w:ind w:left="-108"/>
                    <w:jc w:val="left"/>
                    <w:rPr>
                      <w:rFonts w:ascii="ＭＳ 明朝" w:hAnsi="ＭＳ 明朝"/>
                      <w:b/>
                      <w:sz w:val="20"/>
                    </w:rPr>
                  </w:pPr>
                </w:p>
              </w:tc>
              <w:tc>
                <w:tcPr>
                  <w:tcW w:w="1208" w:type="pct"/>
                  <w:tcBorders>
                    <w:bottom w:val="nil"/>
                  </w:tcBorders>
                  <w:shd w:val="clear" w:color="auto" w:fill="D9D9D9"/>
                  <w:vAlign w:val="center"/>
                </w:tcPr>
                <w:p w14:paraId="2FBD19C1" w14:textId="77777777" w:rsidR="00831C03" w:rsidRPr="006F2593" w:rsidRDefault="00831C03" w:rsidP="008C79D0">
                  <w:pPr>
                    <w:autoSpaceDE w:val="0"/>
                    <w:autoSpaceDN w:val="0"/>
                    <w:adjustRightInd w:val="0"/>
                    <w:jc w:val="center"/>
                    <w:rPr>
                      <w:rFonts w:ascii="ＭＳ 明朝" w:hAnsi="ＭＳ 明朝"/>
                      <w:b/>
                      <w:sz w:val="20"/>
                    </w:rPr>
                  </w:pPr>
                  <w:r w:rsidRPr="006F2593">
                    <w:rPr>
                      <w:rFonts w:ascii="ＭＳ 明朝" w:hAnsi="ＭＳ 明朝" w:hint="eastAsia"/>
                      <w:b/>
                      <w:sz w:val="20"/>
                    </w:rPr>
                    <w:t>合計</w:t>
                  </w:r>
                </w:p>
              </w:tc>
            </w:tr>
            <w:tr w:rsidR="006F2593" w:rsidRPr="006F2593" w14:paraId="6AD85CB0" w14:textId="77777777" w:rsidTr="008C79D0">
              <w:trPr>
                <w:trHeight w:val="380"/>
              </w:trPr>
              <w:tc>
                <w:tcPr>
                  <w:tcW w:w="3792" w:type="pct"/>
                  <w:gridSpan w:val="2"/>
                  <w:tcBorders>
                    <w:right w:val="nil"/>
                  </w:tcBorders>
                  <w:vAlign w:val="center"/>
                </w:tcPr>
                <w:p w14:paraId="6A3917EE" w14:textId="1A27E6C3" w:rsidR="00831C03" w:rsidRPr="006F2593" w:rsidRDefault="00831C03" w:rsidP="008C79D0">
                  <w:pPr>
                    <w:autoSpaceDE w:val="0"/>
                    <w:autoSpaceDN w:val="0"/>
                    <w:adjustRightInd w:val="0"/>
                    <w:jc w:val="left"/>
                    <w:rPr>
                      <w:rFonts w:ascii="ＭＳ 明朝" w:hAnsi="ＭＳ 明朝"/>
                      <w:b/>
                      <w:sz w:val="22"/>
                    </w:rPr>
                  </w:pPr>
                  <w:r w:rsidRPr="006F2593">
                    <w:rPr>
                      <w:rFonts w:ascii="ＭＳ 明朝" w:hAnsi="ＭＳ 明朝" w:hint="eastAsia"/>
                      <w:b/>
                      <w:sz w:val="22"/>
                    </w:rPr>
                    <w:t>入札金額（1＋2</w:t>
                  </w:r>
                  <w:r w:rsidR="001C6904" w:rsidRPr="006F2593">
                    <w:rPr>
                      <w:rFonts w:ascii="ＭＳ 明朝" w:hAnsi="ＭＳ 明朝" w:hint="eastAsia"/>
                      <w:b/>
                      <w:sz w:val="22"/>
                    </w:rPr>
                    <w:t>＋3</w:t>
                  </w:r>
                  <w:r w:rsidRPr="006F2593">
                    <w:rPr>
                      <w:rFonts w:ascii="ＭＳ 明朝" w:hAnsi="ＭＳ 明朝" w:hint="eastAsia"/>
                      <w:b/>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B580584" w14:textId="77777777" w:rsidR="00831C03" w:rsidRPr="006F2593" w:rsidRDefault="00831C03" w:rsidP="008C79D0">
                  <w:pPr>
                    <w:autoSpaceDE w:val="0"/>
                    <w:autoSpaceDN w:val="0"/>
                    <w:adjustRightInd w:val="0"/>
                    <w:rPr>
                      <w:rFonts w:ascii="ＭＳ 明朝" w:hAnsi="ＭＳ 明朝"/>
                      <w:b/>
                      <w:sz w:val="22"/>
                    </w:rPr>
                  </w:pPr>
                  <w:r w:rsidRPr="006F2593">
                    <w:rPr>
                      <w:rFonts w:ascii="ＭＳ 明朝" w:hAnsi="ＭＳ 明朝" w:hint="eastAsia"/>
                      <w:b/>
                      <w:sz w:val="20"/>
                      <w:vertAlign w:val="superscript"/>
                    </w:rPr>
                    <w:t>※2</w:t>
                  </w:r>
                </w:p>
              </w:tc>
            </w:tr>
            <w:tr w:rsidR="006F2593" w:rsidRPr="006F2593" w14:paraId="4F27F2E8" w14:textId="77777777" w:rsidTr="00DA2C60">
              <w:trPr>
                <w:trHeight w:val="312"/>
              </w:trPr>
              <w:tc>
                <w:tcPr>
                  <w:tcW w:w="3792" w:type="pct"/>
                  <w:gridSpan w:val="2"/>
                  <w:tcBorders>
                    <w:bottom w:val="nil"/>
                  </w:tcBorders>
                  <w:vAlign w:val="center"/>
                </w:tcPr>
                <w:p w14:paraId="1AF452A8" w14:textId="6A62ED25" w:rsidR="00831C03" w:rsidRPr="006F2593" w:rsidRDefault="001C6904" w:rsidP="008C79D0">
                  <w:pPr>
                    <w:autoSpaceDE w:val="0"/>
                    <w:autoSpaceDN w:val="0"/>
                    <w:adjustRightInd w:val="0"/>
                    <w:jc w:val="left"/>
                    <w:rPr>
                      <w:rFonts w:ascii="ＭＳ 明朝" w:hAnsi="ＭＳ 明朝"/>
                      <w:sz w:val="20"/>
                    </w:rPr>
                  </w:pPr>
                  <w:r w:rsidRPr="006F2593">
                    <w:rPr>
                      <w:rFonts w:ascii="ＭＳ 明朝" w:hAnsi="ＭＳ 明朝" w:hint="eastAsia"/>
                      <w:sz w:val="20"/>
                    </w:rPr>
                    <w:t>1</w:t>
                  </w:r>
                  <w:r w:rsidR="00831C03" w:rsidRPr="006F2593">
                    <w:rPr>
                      <w:rFonts w:ascii="ＭＳ 明朝" w:hAnsi="ＭＳ 明朝" w:hint="eastAsia"/>
                      <w:sz w:val="20"/>
                    </w:rPr>
                    <w:t>．サービス対価</w:t>
                  </w:r>
                  <w:r w:rsidRPr="006F2593">
                    <w:rPr>
                      <w:rFonts w:ascii="ＭＳ 明朝" w:hAnsi="ＭＳ 明朝" w:hint="eastAsia"/>
                      <w:sz w:val="20"/>
                    </w:rPr>
                    <w:t>A（設計業務）</w:t>
                  </w:r>
                  <w:r w:rsidR="00831C03"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2A13A830" w14:textId="77777777" w:rsidR="00831C03" w:rsidRPr="006F2593" w:rsidRDefault="00831C03" w:rsidP="008C79D0">
                  <w:pPr>
                    <w:autoSpaceDE w:val="0"/>
                    <w:autoSpaceDN w:val="0"/>
                    <w:adjustRightInd w:val="0"/>
                    <w:jc w:val="center"/>
                    <w:rPr>
                      <w:rFonts w:ascii="ＭＳ 明朝" w:hAnsi="ＭＳ 明朝"/>
                      <w:sz w:val="20"/>
                    </w:rPr>
                  </w:pPr>
                </w:p>
              </w:tc>
            </w:tr>
            <w:tr w:rsidR="006F2593" w:rsidRPr="006F2593" w14:paraId="64C22D41" w14:textId="77777777" w:rsidTr="00DA2C60">
              <w:trPr>
                <w:cantSplit/>
                <w:trHeight w:val="312"/>
              </w:trPr>
              <w:tc>
                <w:tcPr>
                  <w:tcW w:w="254" w:type="pct"/>
                  <w:vMerge w:val="restart"/>
                  <w:tcBorders>
                    <w:top w:val="nil"/>
                  </w:tcBorders>
                  <w:vAlign w:val="center"/>
                </w:tcPr>
                <w:p w14:paraId="4A9E945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40AD69DB" w14:textId="35F1311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 xml:space="preserve">配水管理センター水運用管理システム設備整備　　　</w:t>
                  </w:r>
                </w:p>
              </w:tc>
              <w:tc>
                <w:tcPr>
                  <w:tcW w:w="1208" w:type="pct"/>
                  <w:tcBorders>
                    <w:bottom w:val="dotted" w:sz="4" w:space="0" w:color="auto"/>
                  </w:tcBorders>
                  <w:vAlign w:val="center"/>
                </w:tcPr>
                <w:p w14:paraId="57C2BC64"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66E036A" w14:textId="77777777" w:rsidTr="00DA2C60">
              <w:trPr>
                <w:cantSplit/>
                <w:trHeight w:val="312"/>
              </w:trPr>
              <w:tc>
                <w:tcPr>
                  <w:tcW w:w="254" w:type="pct"/>
                  <w:vMerge/>
                  <w:vAlign w:val="center"/>
                </w:tcPr>
                <w:p w14:paraId="084F0A2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B455774" w14:textId="4EBC61AF" w:rsidR="00A84487" w:rsidRPr="006F2593" w:rsidRDefault="00DA2C60"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配水管理センター受変電設備整備</w:t>
                  </w:r>
                </w:p>
              </w:tc>
              <w:tc>
                <w:tcPr>
                  <w:tcW w:w="1208" w:type="pct"/>
                  <w:tcBorders>
                    <w:top w:val="dotted" w:sz="4" w:space="0" w:color="auto"/>
                    <w:bottom w:val="dotted" w:sz="4" w:space="0" w:color="auto"/>
                  </w:tcBorders>
                  <w:vAlign w:val="center"/>
                </w:tcPr>
                <w:p w14:paraId="0E38DC74"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49E638C" w14:textId="77777777" w:rsidTr="00DA2C60">
              <w:trPr>
                <w:cantSplit/>
                <w:trHeight w:val="312"/>
              </w:trPr>
              <w:tc>
                <w:tcPr>
                  <w:tcW w:w="254" w:type="pct"/>
                  <w:vMerge/>
                  <w:vAlign w:val="center"/>
                </w:tcPr>
                <w:p w14:paraId="3585D8F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AE1654D" w14:textId="04E0F57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配水場化整備</w:t>
                  </w:r>
                </w:p>
              </w:tc>
              <w:tc>
                <w:tcPr>
                  <w:tcW w:w="1208" w:type="pct"/>
                  <w:tcBorders>
                    <w:top w:val="dotted" w:sz="4" w:space="0" w:color="auto"/>
                    <w:bottom w:val="dotted" w:sz="4" w:space="0" w:color="auto"/>
                  </w:tcBorders>
                  <w:vAlign w:val="center"/>
                </w:tcPr>
                <w:p w14:paraId="63F8388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53AA3F0" w14:textId="77777777" w:rsidTr="00DA2C60">
              <w:trPr>
                <w:cantSplit/>
                <w:trHeight w:val="312"/>
              </w:trPr>
              <w:tc>
                <w:tcPr>
                  <w:tcW w:w="254" w:type="pct"/>
                  <w:vMerge/>
                  <w:vAlign w:val="center"/>
                </w:tcPr>
                <w:p w14:paraId="0B5DC209"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6E99462" w14:textId="4534AA1F"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配水能力増強整備</w:t>
                  </w:r>
                </w:p>
              </w:tc>
              <w:tc>
                <w:tcPr>
                  <w:tcW w:w="1208" w:type="pct"/>
                  <w:tcBorders>
                    <w:top w:val="dotted" w:sz="4" w:space="0" w:color="auto"/>
                    <w:bottom w:val="dotted" w:sz="4" w:space="0" w:color="auto"/>
                  </w:tcBorders>
                  <w:vAlign w:val="center"/>
                </w:tcPr>
                <w:p w14:paraId="69EE4785"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265CB8F6" w14:textId="77777777" w:rsidTr="00DA2C60">
              <w:trPr>
                <w:cantSplit/>
                <w:trHeight w:val="312"/>
              </w:trPr>
              <w:tc>
                <w:tcPr>
                  <w:tcW w:w="254" w:type="pct"/>
                  <w:vMerge/>
                  <w:vAlign w:val="center"/>
                </w:tcPr>
                <w:p w14:paraId="74228934"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BF698B5" w14:textId="42E2D143"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浅香山配水場整備</w:t>
                  </w:r>
                </w:p>
              </w:tc>
              <w:tc>
                <w:tcPr>
                  <w:tcW w:w="1208" w:type="pct"/>
                  <w:tcBorders>
                    <w:top w:val="dotted" w:sz="4" w:space="0" w:color="auto"/>
                    <w:bottom w:val="dotted" w:sz="4" w:space="0" w:color="auto"/>
                  </w:tcBorders>
                  <w:vAlign w:val="center"/>
                </w:tcPr>
                <w:p w14:paraId="6E4D4BA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FF05585" w14:textId="77777777" w:rsidTr="00DA2C60">
              <w:trPr>
                <w:cantSplit/>
                <w:trHeight w:val="312"/>
              </w:trPr>
              <w:tc>
                <w:tcPr>
                  <w:tcW w:w="254" w:type="pct"/>
                  <w:vMerge/>
                  <w:vAlign w:val="center"/>
                </w:tcPr>
                <w:p w14:paraId="2E0CFEB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4393956E" w14:textId="4F90E654"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桃山台配水場整備</w:t>
                  </w:r>
                </w:p>
              </w:tc>
              <w:tc>
                <w:tcPr>
                  <w:tcW w:w="1208" w:type="pct"/>
                  <w:tcBorders>
                    <w:top w:val="dotted" w:sz="4" w:space="0" w:color="auto"/>
                    <w:bottom w:val="dotted" w:sz="4" w:space="0" w:color="auto"/>
                  </w:tcBorders>
                  <w:vAlign w:val="center"/>
                </w:tcPr>
                <w:p w14:paraId="0FD88198"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3C1E583" w14:textId="77777777" w:rsidTr="00DA2C60">
              <w:trPr>
                <w:cantSplit/>
                <w:trHeight w:val="312"/>
              </w:trPr>
              <w:tc>
                <w:tcPr>
                  <w:tcW w:w="254" w:type="pct"/>
                  <w:vMerge/>
                  <w:vAlign w:val="center"/>
                </w:tcPr>
                <w:p w14:paraId="6ACB91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1E9D3AE1" w14:textId="4D8A565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岩室配水場整備</w:t>
                  </w:r>
                </w:p>
              </w:tc>
              <w:tc>
                <w:tcPr>
                  <w:tcW w:w="1208" w:type="pct"/>
                  <w:tcBorders>
                    <w:top w:val="dotted" w:sz="4" w:space="0" w:color="auto"/>
                    <w:bottom w:val="dotted" w:sz="4" w:space="0" w:color="auto"/>
                  </w:tcBorders>
                  <w:vAlign w:val="center"/>
                </w:tcPr>
                <w:p w14:paraId="10E8884E"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3094D13" w14:textId="77777777" w:rsidTr="00DA2C60">
              <w:trPr>
                <w:cantSplit/>
                <w:trHeight w:val="312"/>
              </w:trPr>
              <w:tc>
                <w:tcPr>
                  <w:tcW w:w="254" w:type="pct"/>
                  <w:vMerge/>
                  <w:vAlign w:val="center"/>
                </w:tcPr>
                <w:p w14:paraId="3A5A623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876D69C" w14:textId="5F80E73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岩室高地配水場整備</w:t>
                  </w:r>
                </w:p>
              </w:tc>
              <w:tc>
                <w:tcPr>
                  <w:tcW w:w="1208" w:type="pct"/>
                  <w:tcBorders>
                    <w:top w:val="dotted" w:sz="4" w:space="0" w:color="auto"/>
                    <w:bottom w:val="dotted" w:sz="4" w:space="0" w:color="auto"/>
                  </w:tcBorders>
                  <w:vAlign w:val="center"/>
                </w:tcPr>
                <w:p w14:paraId="4213F776"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2938E177" w14:textId="77777777" w:rsidTr="00DA2C60">
              <w:trPr>
                <w:cantSplit/>
                <w:trHeight w:val="312"/>
              </w:trPr>
              <w:tc>
                <w:tcPr>
                  <w:tcW w:w="254" w:type="pct"/>
                  <w:vMerge/>
                  <w:vAlign w:val="center"/>
                </w:tcPr>
                <w:p w14:paraId="13CE21E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5F66690" w14:textId="501E0C6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陶器配水場整備</w:t>
                  </w:r>
                </w:p>
              </w:tc>
              <w:tc>
                <w:tcPr>
                  <w:tcW w:w="1208" w:type="pct"/>
                  <w:tcBorders>
                    <w:top w:val="dotted" w:sz="4" w:space="0" w:color="auto"/>
                    <w:bottom w:val="dotted" w:sz="4" w:space="0" w:color="auto"/>
                  </w:tcBorders>
                  <w:vAlign w:val="center"/>
                </w:tcPr>
                <w:p w14:paraId="38C99A80"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C15CA63" w14:textId="77777777" w:rsidTr="00DA2C60">
              <w:trPr>
                <w:cantSplit/>
                <w:trHeight w:val="312"/>
              </w:trPr>
              <w:tc>
                <w:tcPr>
                  <w:tcW w:w="254" w:type="pct"/>
                  <w:vMerge/>
                  <w:vAlign w:val="center"/>
                </w:tcPr>
                <w:p w14:paraId="398EF49B"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C4AA112" w14:textId="2344117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東山制御所整備</w:t>
                  </w:r>
                </w:p>
              </w:tc>
              <w:tc>
                <w:tcPr>
                  <w:tcW w:w="1208" w:type="pct"/>
                  <w:tcBorders>
                    <w:top w:val="dotted" w:sz="4" w:space="0" w:color="auto"/>
                    <w:bottom w:val="dotted" w:sz="4" w:space="0" w:color="auto"/>
                  </w:tcBorders>
                  <w:vAlign w:val="center"/>
                </w:tcPr>
                <w:p w14:paraId="16120350"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F93C42F" w14:textId="77777777" w:rsidTr="002A6CA3">
              <w:trPr>
                <w:cantSplit/>
                <w:trHeight w:val="395"/>
              </w:trPr>
              <w:tc>
                <w:tcPr>
                  <w:tcW w:w="254" w:type="pct"/>
                  <w:vMerge/>
                  <w:vAlign w:val="center"/>
                </w:tcPr>
                <w:p w14:paraId="1A946727" w14:textId="77777777" w:rsidR="002A6CA3" w:rsidRPr="006F2593" w:rsidRDefault="002A6CA3"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4A460D6C" w14:textId="7D6D21C7" w:rsidR="002A6CA3" w:rsidRPr="006F2593" w:rsidRDefault="002A6CA3" w:rsidP="002A6CA3">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水質モニター整備</w:t>
                  </w:r>
                </w:p>
              </w:tc>
              <w:tc>
                <w:tcPr>
                  <w:tcW w:w="1208" w:type="pct"/>
                  <w:tcBorders>
                    <w:top w:val="dotted" w:sz="4" w:space="0" w:color="auto"/>
                  </w:tcBorders>
                  <w:vAlign w:val="center"/>
                </w:tcPr>
                <w:p w14:paraId="7C7DC24B" w14:textId="77777777" w:rsidR="002A6CA3" w:rsidRPr="006F2593" w:rsidRDefault="002A6CA3" w:rsidP="00A84487">
                  <w:pPr>
                    <w:autoSpaceDE w:val="0"/>
                    <w:autoSpaceDN w:val="0"/>
                    <w:adjustRightInd w:val="0"/>
                    <w:spacing w:line="240" w:lineRule="exact"/>
                    <w:jc w:val="center"/>
                    <w:rPr>
                      <w:rFonts w:ascii="ＭＳ 明朝" w:hAnsi="ＭＳ 明朝"/>
                      <w:sz w:val="20"/>
                    </w:rPr>
                  </w:pPr>
                </w:p>
              </w:tc>
            </w:tr>
            <w:tr w:rsidR="006F2593" w:rsidRPr="006F2593" w14:paraId="27493FC0" w14:textId="77777777" w:rsidTr="00DA2C60">
              <w:trPr>
                <w:trHeight w:val="312"/>
              </w:trPr>
              <w:tc>
                <w:tcPr>
                  <w:tcW w:w="3792" w:type="pct"/>
                  <w:gridSpan w:val="2"/>
                  <w:tcBorders>
                    <w:bottom w:val="nil"/>
                  </w:tcBorders>
                  <w:vAlign w:val="center"/>
                </w:tcPr>
                <w:p w14:paraId="6532DDC4" w14:textId="241E0EDA" w:rsidR="001C6904" w:rsidRPr="006F2593" w:rsidRDefault="001C6904" w:rsidP="001C6904">
                  <w:pPr>
                    <w:autoSpaceDE w:val="0"/>
                    <w:autoSpaceDN w:val="0"/>
                    <w:adjustRightInd w:val="0"/>
                    <w:jc w:val="left"/>
                    <w:rPr>
                      <w:rFonts w:ascii="ＭＳ 明朝" w:hAnsi="ＭＳ 明朝"/>
                      <w:sz w:val="20"/>
                    </w:rPr>
                  </w:pPr>
                  <w:r w:rsidRPr="006F2593">
                    <w:rPr>
                      <w:rFonts w:ascii="ＭＳ 明朝" w:hAnsi="ＭＳ 明朝" w:hint="eastAsia"/>
                      <w:sz w:val="20"/>
                    </w:rPr>
                    <w:t>2．サービス対価A（</w:t>
                  </w:r>
                  <w:r w:rsidR="00A84487" w:rsidRPr="006F2593">
                    <w:rPr>
                      <w:rFonts w:ascii="ＭＳ 明朝" w:hAnsi="ＭＳ 明朝" w:hint="eastAsia"/>
                      <w:sz w:val="20"/>
                    </w:rPr>
                    <w:t>建設</w:t>
                  </w:r>
                  <w:r w:rsidRPr="006F2593">
                    <w:rPr>
                      <w:rFonts w:ascii="ＭＳ 明朝" w:hAnsi="ＭＳ 明朝" w:hint="eastAsia"/>
                      <w:sz w:val="20"/>
                    </w:rPr>
                    <w:t>業務）</w:t>
                  </w:r>
                  <w:r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6B729EF6" w14:textId="77777777" w:rsidR="001C6904" w:rsidRPr="006F2593" w:rsidRDefault="001C6904" w:rsidP="001C6904">
                  <w:pPr>
                    <w:autoSpaceDE w:val="0"/>
                    <w:autoSpaceDN w:val="0"/>
                    <w:adjustRightInd w:val="0"/>
                    <w:jc w:val="center"/>
                    <w:rPr>
                      <w:rFonts w:ascii="ＭＳ 明朝" w:hAnsi="ＭＳ 明朝"/>
                      <w:sz w:val="20"/>
                    </w:rPr>
                  </w:pPr>
                </w:p>
              </w:tc>
            </w:tr>
            <w:tr w:rsidR="006F2593" w:rsidRPr="006F2593" w14:paraId="46894F13" w14:textId="77777777" w:rsidTr="00DA2C60">
              <w:trPr>
                <w:cantSplit/>
                <w:trHeight w:val="312"/>
              </w:trPr>
              <w:tc>
                <w:tcPr>
                  <w:tcW w:w="254" w:type="pct"/>
                  <w:vMerge w:val="restart"/>
                  <w:tcBorders>
                    <w:top w:val="nil"/>
                  </w:tcBorders>
                  <w:vAlign w:val="center"/>
                </w:tcPr>
                <w:p w14:paraId="401F704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11244C16" w14:textId="73B19C2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 xml:space="preserve">配水管理センター水運用管理システム設備整備　　　</w:t>
                  </w:r>
                </w:p>
              </w:tc>
              <w:tc>
                <w:tcPr>
                  <w:tcW w:w="1208" w:type="pct"/>
                  <w:tcBorders>
                    <w:bottom w:val="dotted" w:sz="4" w:space="0" w:color="auto"/>
                  </w:tcBorders>
                  <w:vAlign w:val="center"/>
                </w:tcPr>
                <w:p w14:paraId="3887A31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5388F7E2" w14:textId="77777777" w:rsidTr="00DA2C60">
              <w:trPr>
                <w:cantSplit/>
                <w:trHeight w:val="312"/>
              </w:trPr>
              <w:tc>
                <w:tcPr>
                  <w:tcW w:w="254" w:type="pct"/>
                  <w:vMerge/>
                  <w:vAlign w:val="center"/>
                </w:tcPr>
                <w:p w14:paraId="2926AA7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4B661C2D" w14:textId="51123B46"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配水管理センター受変電設備整備</w:t>
                  </w:r>
                </w:p>
              </w:tc>
              <w:tc>
                <w:tcPr>
                  <w:tcW w:w="1208" w:type="pct"/>
                  <w:tcBorders>
                    <w:top w:val="dotted" w:sz="4" w:space="0" w:color="auto"/>
                    <w:bottom w:val="dotted" w:sz="4" w:space="0" w:color="auto"/>
                  </w:tcBorders>
                  <w:vAlign w:val="center"/>
                </w:tcPr>
                <w:p w14:paraId="2753C3B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AB8702F" w14:textId="77777777" w:rsidTr="00DA2C60">
              <w:trPr>
                <w:cantSplit/>
                <w:trHeight w:val="312"/>
              </w:trPr>
              <w:tc>
                <w:tcPr>
                  <w:tcW w:w="254" w:type="pct"/>
                  <w:vMerge/>
                  <w:vAlign w:val="center"/>
                </w:tcPr>
                <w:p w14:paraId="084650F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0C9E0C40" w14:textId="235AF72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配水場化整備</w:t>
                  </w:r>
                </w:p>
              </w:tc>
              <w:tc>
                <w:tcPr>
                  <w:tcW w:w="1208" w:type="pct"/>
                  <w:tcBorders>
                    <w:top w:val="dotted" w:sz="4" w:space="0" w:color="auto"/>
                    <w:bottom w:val="dotted" w:sz="4" w:space="0" w:color="auto"/>
                  </w:tcBorders>
                  <w:vAlign w:val="center"/>
                </w:tcPr>
                <w:p w14:paraId="26489CE9"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37E54A5" w14:textId="77777777" w:rsidTr="00DA2C60">
              <w:trPr>
                <w:cantSplit/>
                <w:trHeight w:val="312"/>
              </w:trPr>
              <w:tc>
                <w:tcPr>
                  <w:tcW w:w="254" w:type="pct"/>
                  <w:vMerge/>
                  <w:vAlign w:val="center"/>
                </w:tcPr>
                <w:p w14:paraId="4F3B8F0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AEB0EF5" w14:textId="4B460D5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配水能力増強整備</w:t>
                  </w:r>
                </w:p>
              </w:tc>
              <w:tc>
                <w:tcPr>
                  <w:tcW w:w="1208" w:type="pct"/>
                  <w:tcBorders>
                    <w:top w:val="dotted" w:sz="4" w:space="0" w:color="auto"/>
                    <w:bottom w:val="dotted" w:sz="4" w:space="0" w:color="auto"/>
                  </w:tcBorders>
                  <w:vAlign w:val="center"/>
                </w:tcPr>
                <w:p w14:paraId="66A999CE"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2857707" w14:textId="77777777" w:rsidTr="00DA2C60">
              <w:trPr>
                <w:cantSplit/>
                <w:trHeight w:val="312"/>
              </w:trPr>
              <w:tc>
                <w:tcPr>
                  <w:tcW w:w="254" w:type="pct"/>
                  <w:vMerge/>
                  <w:vAlign w:val="center"/>
                </w:tcPr>
                <w:p w14:paraId="3F72067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146FFC33" w14:textId="26DA8C1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浅香山配水場整備</w:t>
                  </w:r>
                </w:p>
              </w:tc>
              <w:tc>
                <w:tcPr>
                  <w:tcW w:w="1208" w:type="pct"/>
                  <w:tcBorders>
                    <w:top w:val="dotted" w:sz="4" w:space="0" w:color="auto"/>
                    <w:bottom w:val="dotted" w:sz="4" w:space="0" w:color="auto"/>
                  </w:tcBorders>
                  <w:vAlign w:val="center"/>
                </w:tcPr>
                <w:p w14:paraId="272ADDA3"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69251479" w14:textId="77777777" w:rsidTr="00DA2C60">
              <w:trPr>
                <w:cantSplit/>
                <w:trHeight w:val="312"/>
              </w:trPr>
              <w:tc>
                <w:tcPr>
                  <w:tcW w:w="254" w:type="pct"/>
                  <w:vMerge/>
                  <w:vAlign w:val="center"/>
                </w:tcPr>
                <w:p w14:paraId="1DF876B6"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FEEE72D" w14:textId="315BC63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桃山台配水場整備</w:t>
                  </w:r>
                </w:p>
              </w:tc>
              <w:tc>
                <w:tcPr>
                  <w:tcW w:w="1208" w:type="pct"/>
                  <w:tcBorders>
                    <w:top w:val="dotted" w:sz="4" w:space="0" w:color="auto"/>
                    <w:bottom w:val="dotted" w:sz="4" w:space="0" w:color="auto"/>
                  </w:tcBorders>
                  <w:vAlign w:val="center"/>
                </w:tcPr>
                <w:p w14:paraId="6B2798F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8B6E39C" w14:textId="77777777" w:rsidTr="00DA2C60">
              <w:trPr>
                <w:cantSplit/>
                <w:trHeight w:val="312"/>
              </w:trPr>
              <w:tc>
                <w:tcPr>
                  <w:tcW w:w="254" w:type="pct"/>
                  <w:vMerge/>
                  <w:vAlign w:val="center"/>
                </w:tcPr>
                <w:p w14:paraId="6D7E99B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CDCB01E" w14:textId="2157459B"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岩室配水場整備</w:t>
                  </w:r>
                </w:p>
              </w:tc>
              <w:tc>
                <w:tcPr>
                  <w:tcW w:w="1208" w:type="pct"/>
                  <w:tcBorders>
                    <w:top w:val="dotted" w:sz="4" w:space="0" w:color="auto"/>
                    <w:bottom w:val="dotted" w:sz="4" w:space="0" w:color="auto"/>
                  </w:tcBorders>
                  <w:vAlign w:val="center"/>
                </w:tcPr>
                <w:p w14:paraId="295D3B4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561ABA1" w14:textId="77777777" w:rsidTr="00DA2C60">
              <w:trPr>
                <w:cantSplit/>
                <w:trHeight w:val="312"/>
              </w:trPr>
              <w:tc>
                <w:tcPr>
                  <w:tcW w:w="254" w:type="pct"/>
                  <w:vMerge/>
                  <w:vAlign w:val="center"/>
                </w:tcPr>
                <w:p w14:paraId="1CAB66F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7698F9A0" w14:textId="0C645D4E"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岩室高地配水場整備</w:t>
                  </w:r>
                </w:p>
              </w:tc>
              <w:tc>
                <w:tcPr>
                  <w:tcW w:w="1208" w:type="pct"/>
                  <w:tcBorders>
                    <w:top w:val="dotted" w:sz="4" w:space="0" w:color="auto"/>
                    <w:bottom w:val="dotted" w:sz="4" w:space="0" w:color="auto"/>
                  </w:tcBorders>
                  <w:vAlign w:val="center"/>
                </w:tcPr>
                <w:p w14:paraId="65AD534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D00CE22" w14:textId="77777777" w:rsidTr="00DA2C60">
              <w:trPr>
                <w:cantSplit/>
                <w:trHeight w:val="312"/>
              </w:trPr>
              <w:tc>
                <w:tcPr>
                  <w:tcW w:w="254" w:type="pct"/>
                  <w:vMerge/>
                  <w:vAlign w:val="center"/>
                </w:tcPr>
                <w:p w14:paraId="4F0226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08F464D" w14:textId="714B434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陶器配水場整備</w:t>
                  </w:r>
                </w:p>
              </w:tc>
              <w:tc>
                <w:tcPr>
                  <w:tcW w:w="1208" w:type="pct"/>
                  <w:tcBorders>
                    <w:top w:val="dotted" w:sz="4" w:space="0" w:color="auto"/>
                    <w:bottom w:val="dotted" w:sz="4" w:space="0" w:color="auto"/>
                  </w:tcBorders>
                  <w:vAlign w:val="center"/>
                </w:tcPr>
                <w:p w14:paraId="3388AA7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EC3BCAF" w14:textId="77777777" w:rsidTr="00DA2C60">
              <w:trPr>
                <w:cantSplit/>
                <w:trHeight w:val="312"/>
              </w:trPr>
              <w:tc>
                <w:tcPr>
                  <w:tcW w:w="254" w:type="pct"/>
                  <w:vMerge/>
                  <w:vAlign w:val="center"/>
                </w:tcPr>
                <w:p w14:paraId="42F0B0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6B35A36" w14:textId="2542515C"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東山制御所整備</w:t>
                  </w:r>
                </w:p>
              </w:tc>
              <w:tc>
                <w:tcPr>
                  <w:tcW w:w="1208" w:type="pct"/>
                  <w:tcBorders>
                    <w:top w:val="dotted" w:sz="4" w:space="0" w:color="auto"/>
                    <w:bottom w:val="dotted" w:sz="4" w:space="0" w:color="auto"/>
                  </w:tcBorders>
                  <w:vAlign w:val="center"/>
                </w:tcPr>
                <w:p w14:paraId="49989CC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AADF1A6" w14:textId="77777777" w:rsidTr="002A6CA3">
              <w:trPr>
                <w:cantSplit/>
                <w:trHeight w:val="409"/>
              </w:trPr>
              <w:tc>
                <w:tcPr>
                  <w:tcW w:w="254" w:type="pct"/>
                  <w:vMerge/>
                  <w:vAlign w:val="center"/>
                </w:tcPr>
                <w:p w14:paraId="362A7478" w14:textId="77777777" w:rsidR="002A6CA3" w:rsidRPr="006F2593" w:rsidRDefault="002A6CA3"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15C2F2D8" w14:textId="2557B840" w:rsidR="002A6CA3" w:rsidRPr="006F2593" w:rsidRDefault="002A6CA3"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水質モニター整備</w:t>
                  </w:r>
                </w:p>
              </w:tc>
              <w:tc>
                <w:tcPr>
                  <w:tcW w:w="1208" w:type="pct"/>
                  <w:tcBorders>
                    <w:top w:val="dotted" w:sz="4" w:space="0" w:color="auto"/>
                  </w:tcBorders>
                  <w:vAlign w:val="center"/>
                </w:tcPr>
                <w:p w14:paraId="72EAF460" w14:textId="77777777" w:rsidR="002A6CA3" w:rsidRPr="006F2593" w:rsidRDefault="002A6CA3" w:rsidP="00A84487">
                  <w:pPr>
                    <w:autoSpaceDE w:val="0"/>
                    <w:autoSpaceDN w:val="0"/>
                    <w:adjustRightInd w:val="0"/>
                    <w:spacing w:line="240" w:lineRule="exact"/>
                    <w:jc w:val="center"/>
                    <w:rPr>
                      <w:rFonts w:ascii="ＭＳ 明朝" w:hAnsi="ＭＳ 明朝"/>
                      <w:sz w:val="20"/>
                    </w:rPr>
                  </w:pPr>
                </w:p>
              </w:tc>
            </w:tr>
            <w:tr w:rsidR="006F2593" w:rsidRPr="006F2593" w14:paraId="02D22CA0" w14:textId="77777777" w:rsidTr="00DA2C60">
              <w:trPr>
                <w:trHeight w:val="312"/>
              </w:trPr>
              <w:tc>
                <w:tcPr>
                  <w:tcW w:w="3792" w:type="pct"/>
                  <w:gridSpan w:val="2"/>
                  <w:tcBorders>
                    <w:bottom w:val="nil"/>
                  </w:tcBorders>
                  <w:vAlign w:val="center"/>
                </w:tcPr>
                <w:p w14:paraId="38991667" w14:textId="01444414" w:rsidR="001C6904" w:rsidRPr="006F2593" w:rsidRDefault="001C6904" w:rsidP="001C6904">
                  <w:pPr>
                    <w:autoSpaceDE w:val="0"/>
                    <w:autoSpaceDN w:val="0"/>
                    <w:adjustRightInd w:val="0"/>
                    <w:jc w:val="left"/>
                    <w:rPr>
                      <w:rFonts w:ascii="ＭＳ 明朝" w:hAnsi="ＭＳ 明朝"/>
                      <w:sz w:val="20"/>
                    </w:rPr>
                  </w:pPr>
                  <w:r w:rsidRPr="006F2593">
                    <w:rPr>
                      <w:rFonts w:ascii="ＭＳ 明朝" w:hAnsi="ＭＳ 明朝" w:hint="eastAsia"/>
                      <w:sz w:val="20"/>
                    </w:rPr>
                    <w:t>3．サービス対価B（維持管理業務）</w:t>
                  </w:r>
                  <w:r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63FD2DC8" w14:textId="77777777" w:rsidR="001C6904" w:rsidRPr="006F2593" w:rsidRDefault="001C6904" w:rsidP="001C6904">
                  <w:pPr>
                    <w:autoSpaceDE w:val="0"/>
                    <w:autoSpaceDN w:val="0"/>
                    <w:adjustRightInd w:val="0"/>
                    <w:jc w:val="center"/>
                    <w:rPr>
                      <w:rFonts w:ascii="ＭＳ 明朝" w:hAnsi="ＭＳ 明朝"/>
                      <w:sz w:val="20"/>
                    </w:rPr>
                  </w:pPr>
                </w:p>
              </w:tc>
            </w:tr>
            <w:tr w:rsidR="006F2593" w:rsidRPr="006F2593" w14:paraId="7BA90136" w14:textId="77777777" w:rsidTr="00DA2C60">
              <w:trPr>
                <w:cantSplit/>
                <w:trHeight w:val="312"/>
              </w:trPr>
              <w:tc>
                <w:tcPr>
                  <w:tcW w:w="254" w:type="pct"/>
                  <w:vMerge w:val="restart"/>
                  <w:tcBorders>
                    <w:top w:val="nil"/>
                  </w:tcBorders>
                  <w:vAlign w:val="center"/>
                </w:tcPr>
                <w:p w14:paraId="540696DE"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1BD6AAF4" w14:textId="4997C1E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運転管理業務</w:t>
                  </w:r>
                </w:p>
              </w:tc>
              <w:tc>
                <w:tcPr>
                  <w:tcW w:w="1208" w:type="pct"/>
                  <w:tcBorders>
                    <w:bottom w:val="dotted" w:sz="4" w:space="0" w:color="auto"/>
                  </w:tcBorders>
                  <w:vAlign w:val="center"/>
                </w:tcPr>
                <w:p w14:paraId="1569172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2780C90" w14:textId="77777777" w:rsidTr="00DA2C60">
              <w:trPr>
                <w:cantSplit/>
                <w:trHeight w:val="312"/>
              </w:trPr>
              <w:tc>
                <w:tcPr>
                  <w:tcW w:w="254" w:type="pct"/>
                  <w:vMerge/>
                  <w:vAlign w:val="center"/>
                </w:tcPr>
                <w:p w14:paraId="2D3B8599"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F8113C6" w14:textId="0AE0C1C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配水施設巡視点検業務</w:t>
                  </w:r>
                </w:p>
              </w:tc>
              <w:tc>
                <w:tcPr>
                  <w:tcW w:w="1208" w:type="pct"/>
                  <w:tcBorders>
                    <w:top w:val="dotted" w:sz="4" w:space="0" w:color="auto"/>
                    <w:bottom w:val="dotted" w:sz="4" w:space="0" w:color="auto"/>
                  </w:tcBorders>
                  <w:vAlign w:val="center"/>
                </w:tcPr>
                <w:p w14:paraId="75E08C6C"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D109407" w14:textId="77777777" w:rsidTr="00DA2C60">
              <w:trPr>
                <w:cantSplit/>
                <w:trHeight w:val="312"/>
              </w:trPr>
              <w:tc>
                <w:tcPr>
                  <w:tcW w:w="254" w:type="pct"/>
                  <w:vMerge/>
                  <w:vAlign w:val="center"/>
                </w:tcPr>
                <w:p w14:paraId="2036441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CDE8FE0" w14:textId="1268B73F"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保守点検業務（更新・新設対象設備）</w:t>
                  </w:r>
                </w:p>
              </w:tc>
              <w:tc>
                <w:tcPr>
                  <w:tcW w:w="1208" w:type="pct"/>
                  <w:tcBorders>
                    <w:top w:val="dotted" w:sz="4" w:space="0" w:color="auto"/>
                    <w:bottom w:val="dotted" w:sz="4" w:space="0" w:color="auto"/>
                  </w:tcBorders>
                  <w:vAlign w:val="center"/>
                </w:tcPr>
                <w:p w14:paraId="614271B2"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925FA8A" w14:textId="77777777" w:rsidTr="00DA2C60">
              <w:trPr>
                <w:cantSplit/>
                <w:trHeight w:val="312"/>
              </w:trPr>
              <w:tc>
                <w:tcPr>
                  <w:tcW w:w="254" w:type="pct"/>
                  <w:vMerge/>
                  <w:vAlign w:val="center"/>
                </w:tcPr>
                <w:p w14:paraId="1DA0659D"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D66E837" w14:textId="3FD77913"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保守点検業務（更新・新設対象外設備）</w:t>
                  </w:r>
                </w:p>
              </w:tc>
              <w:tc>
                <w:tcPr>
                  <w:tcW w:w="1208" w:type="pct"/>
                  <w:tcBorders>
                    <w:top w:val="dotted" w:sz="4" w:space="0" w:color="auto"/>
                    <w:bottom w:val="dotted" w:sz="4" w:space="0" w:color="auto"/>
                  </w:tcBorders>
                  <w:vAlign w:val="center"/>
                </w:tcPr>
                <w:p w14:paraId="5FE757F3"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51B87164" w14:textId="77777777" w:rsidTr="00DA2C60">
              <w:trPr>
                <w:cantSplit/>
                <w:trHeight w:val="312"/>
              </w:trPr>
              <w:tc>
                <w:tcPr>
                  <w:tcW w:w="254" w:type="pct"/>
                  <w:vMerge/>
                  <w:vAlign w:val="center"/>
                </w:tcPr>
                <w:p w14:paraId="5109643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70574569" w14:textId="6D9056D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自家用電気工作物保安管理業務</w:t>
                  </w:r>
                </w:p>
              </w:tc>
              <w:tc>
                <w:tcPr>
                  <w:tcW w:w="1208" w:type="pct"/>
                  <w:tcBorders>
                    <w:top w:val="dotted" w:sz="4" w:space="0" w:color="auto"/>
                    <w:bottom w:val="dotted" w:sz="4" w:space="0" w:color="auto"/>
                  </w:tcBorders>
                  <w:vAlign w:val="center"/>
                </w:tcPr>
                <w:p w14:paraId="5F0EB166"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89D9F08" w14:textId="77777777" w:rsidTr="00DA2C60">
              <w:trPr>
                <w:cantSplit/>
                <w:trHeight w:val="312"/>
              </w:trPr>
              <w:tc>
                <w:tcPr>
                  <w:tcW w:w="254" w:type="pct"/>
                  <w:vMerge/>
                  <w:vAlign w:val="center"/>
                </w:tcPr>
                <w:p w14:paraId="2BE2F34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C9BBE7D" w14:textId="485F269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引継ぎ業務</w:t>
                  </w:r>
                </w:p>
              </w:tc>
              <w:tc>
                <w:tcPr>
                  <w:tcW w:w="1208" w:type="pct"/>
                  <w:tcBorders>
                    <w:top w:val="dotted" w:sz="4" w:space="0" w:color="auto"/>
                    <w:bottom w:val="dotted" w:sz="4" w:space="0" w:color="auto"/>
                  </w:tcBorders>
                  <w:vAlign w:val="center"/>
                </w:tcPr>
                <w:p w14:paraId="3DE7972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0D60054B" w14:textId="77777777" w:rsidTr="00DA2C60">
              <w:trPr>
                <w:cantSplit/>
                <w:trHeight w:val="312"/>
              </w:trPr>
              <w:tc>
                <w:tcPr>
                  <w:tcW w:w="254" w:type="pct"/>
                  <w:vMerge/>
                  <w:vAlign w:val="center"/>
                </w:tcPr>
                <w:p w14:paraId="22F8897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33BF117F" w14:textId="5CE69E4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ＳＰＣ経費</w:t>
                  </w:r>
                </w:p>
              </w:tc>
              <w:tc>
                <w:tcPr>
                  <w:tcW w:w="1208" w:type="pct"/>
                  <w:tcBorders>
                    <w:top w:val="dotted" w:sz="4" w:space="0" w:color="auto"/>
                  </w:tcBorders>
                  <w:vAlign w:val="center"/>
                </w:tcPr>
                <w:p w14:paraId="440EF87F"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bl>
          <w:p w14:paraId="036AE826" w14:textId="77777777" w:rsidR="00281F87" w:rsidRPr="006F2593" w:rsidRDefault="00281F87" w:rsidP="00281F87">
            <w:pPr>
              <w:autoSpaceDE w:val="0"/>
              <w:autoSpaceDN w:val="0"/>
              <w:adjustRightInd w:val="0"/>
              <w:jc w:val="left"/>
            </w:pPr>
          </w:p>
          <w:p w14:paraId="16D068A0" w14:textId="77777777" w:rsidR="001C6904" w:rsidRPr="006F2593" w:rsidRDefault="001C6904" w:rsidP="001C6904">
            <w:pPr>
              <w:autoSpaceDE w:val="0"/>
              <w:autoSpaceDN w:val="0"/>
              <w:adjustRightInd w:val="0"/>
              <w:jc w:val="left"/>
              <w:rPr>
                <w:sz w:val="24"/>
              </w:rPr>
            </w:pPr>
          </w:p>
          <w:p w14:paraId="544A8E2D" w14:textId="54C33874" w:rsidR="001C6904" w:rsidRPr="006F2593" w:rsidRDefault="001C6904" w:rsidP="001C6904">
            <w:pPr>
              <w:autoSpaceDE w:val="0"/>
              <w:autoSpaceDN w:val="0"/>
              <w:adjustRightInd w:val="0"/>
              <w:ind w:left="583" w:rightChars="150" w:right="325" w:hanging="299"/>
              <w:rPr>
                <w:rFonts w:ascii="ＭＳ 明朝" w:hAnsi="ＭＳ 明朝"/>
                <w:spacing w:val="-4"/>
              </w:rPr>
            </w:pPr>
            <w:r w:rsidRPr="006F2593">
              <w:rPr>
                <w:rFonts w:ascii="ＭＳ 明朝" w:hAnsi="ＭＳ 明朝" w:hint="eastAsia"/>
              </w:rPr>
              <w:t>※1</w:t>
            </w:r>
            <w:r w:rsidRPr="006F2593">
              <w:rPr>
                <w:rFonts w:ascii="ＭＳ 明朝" w:hAnsi="ＭＳ 明朝" w:hint="eastAsia"/>
                <w:spacing w:val="-4"/>
              </w:rPr>
              <w:t xml:space="preserve">　物価上昇を見込まない金額の事業期間の合計額を記入してください。ただし、実際の支払においては、事業契約書（案）に定める方法により、物価上昇率を勘案して変動します。</w:t>
            </w:r>
          </w:p>
          <w:p w14:paraId="4B3D3C33" w14:textId="5D5FB0D5" w:rsidR="001C6904" w:rsidRPr="006F2593" w:rsidRDefault="001C6904" w:rsidP="001C6904">
            <w:pPr>
              <w:autoSpaceDE w:val="0"/>
              <w:autoSpaceDN w:val="0"/>
              <w:adjustRightInd w:val="0"/>
              <w:ind w:left="583" w:rightChars="150" w:right="325" w:hanging="299"/>
              <w:rPr>
                <w:rFonts w:ascii="ＭＳ 明朝" w:hAnsi="ＭＳ 明朝"/>
              </w:rPr>
            </w:pPr>
            <w:r w:rsidRPr="006F2593">
              <w:rPr>
                <w:rFonts w:ascii="ＭＳ 明朝" w:hAnsi="ＭＳ 明朝" w:hint="eastAsia"/>
                <w:spacing w:val="-4"/>
              </w:rPr>
              <w:t xml:space="preserve">※2　</w:t>
            </w:r>
            <w:r w:rsidRPr="006F2593">
              <w:rPr>
                <w:rFonts w:ascii="ＭＳ 明朝" w:hAnsi="ＭＳ 明朝" w:hint="eastAsia"/>
              </w:rPr>
              <w:t>1～3の合計金額が入札書（様式4-1）に記入する入札金額になります。</w:t>
            </w:r>
          </w:p>
          <w:p w14:paraId="60A96064" w14:textId="2BFC579C" w:rsidR="00DA2C60" w:rsidRPr="006F2593" w:rsidRDefault="001C6904" w:rsidP="00DA2C60">
            <w:pPr>
              <w:autoSpaceDE w:val="0"/>
              <w:autoSpaceDN w:val="0"/>
              <w:adjustRightInd w:val="0"/>
              <w:ind w:left="583" w:rightChars="150" w:right="325" w:hanging="299"/>
              <w:rPr>
                <w:rFonts w:hAnsi="ＭＳ 明朝"/>
              </w:rPr>
            </w:pPr>
            <w:r w:rsidRPr="006F2593">
              <w:rPr>
                <w:rFonts w:ascii="ＭＳ 明朝" w:hAnsi="ＭＳ 明朝" w:hint="eastAsia"/>
              </w:rPr>
              <w:t>※3　各金額には消費税及び地方消費税の額を含めず記入してください。</w:t>
            </w:r>
          </w:p>
        </w:tc>
      </w:tr>
    </w:tbl>
    <w:p w14:paraId="7C5846EC" w14:textId="77777777" w:rsidR="002A6CA3" w:rsidRPr="006F2593" w:rsidRDefault="002A6CA3" w:rsidP="002A6CA3"/>
    <w:p w14:paraId="0939AC0D" w14:textId="77777777" w:rsidR="002A6CA3" w:rsidRPr="006F2593" w:rsidRDefault="002A6CA3" w:rsidP="002A6CA3"/>
    <w:p w14:paraId="689DE7C2" w14:textId="61079E7F" w:rsidR="001C6904" w:rsidRPr="006F2593" w:rsidRDefault="001C6904" w:rsidP="001C6904">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4-3</w:t>
      </w:r>
    </w:p>
    <w:p w14:paraId="7FD976F0" w14:textId="77777777" w:rsidR="001C6904" w:rsidRPr="006F2593" w:rsidRDefault="001C6904" w:rsidP="00831C03"/>
    <w:p w14:paraId="366F8914" w14:textId="363236B3" w:rsidR="001C6904" w:rsidRPr="006F2593" w:rsidRDefault="001C6904" w:rsidP="004017CF">
      <w:pPr>
        <w:pStyle w:val="aff5"/>
        <w:ind w:left="413" w:hanging="413"/>
      </w:pPr>
      <w:r w:rsidRPr="006F2593">
        <w:rPr>
          <w:rFonts w:hint="eastAsia"/>
        </w:rPr>
        <w:t>様式4-3（Excel）を参照してください。</w:t>
      </w:r>
    </w:p>
    <w:p w14:paraId="6FEAA6F2" w14:textId="61A04B98" w:rsidR="001C6904" w:rsidRPr="006F2593" w:rsidRDefault="001C6904" w:rsidP="004017CF">
      <w:pPr>
        <w:pStyle w:val="aff5"/>
        <w:ind w:left="413" w:hanging="413"/>
      </w:pPr>
      <w:r w:rsidRPr="006F2593">
        <w:rPr>
          <w:rFonts w:hint="eastAsia"/>
        </w:rPr>
        <w:t>なお、本様式</w:t>
      </w:r>
      <w:r w:rsidR="009729FA" w:rsidRPr="006F2593">
        <w:rPr>
          <w:rFonts w:hint="eastAsia"/>
        </w:rPr>
        <w:t>のファイル形式は</w:t>
      </w:r>
      <w:r w:rsidRPr="006F2593">
        <w:rPr>
          <w:rFonts w:hint="eastAsia"/>
        </w:rPr>
        <w:t>Excel様式とします。</w:t>
      </w:r>
    </w:p>
    <w:p w14:paraId="02A3FFED" w14:textId="038E2B6B" w:rsidR="001C6904" w:rsidRPr="006F2593" w:rsidRDefault="0025217C" w:rsidP="00831C03">
      <w:r w:rsidRPr="006F2593">
        <w:rPr>
          <w:rFonts w:hint="eastAsia"/>
        </w:rPr>
        <w:t>A3</w:t>
      </w:r>
      <w:r w:rsidRPr="006F2593">
        <w:rPr>
          <w:rFonts w:hint="eastAsia"/>
        </w:rPr>
        <w:t>判用紙を使用します。</w:t>
      </w:r>
    </w:p>
    <w:p w14:paraId="291C1E9A" w14:textId="77777777" w:rsidR="00831C03" w:rsidRPr="006F2593" w:rsidRDefault="00831C03" w:rsidP="00831C03"/>
    <w:p w14:paraId="2045D434" w14:textId="77777777" w:rsidR="00831C03" w:rsidRPr="006F2593" w:rsidRDefault="00831C03" w:rsidP="00831C03">
      <w:pPr>
        <w:sectPr w:rsidR="00831C03" w:rsidRPr="006F2593" w:rsidSect="00C20751">
          <w:pgSz w:w="11906" w:h="16838" w:code="9"/>
          <w:pgMar w:top="1304" w:right="1191" w:bottom="1021" w:left="1191" w:header="697" w:footer="199" w:gutter="0"/>
          <w:cols w:space="425"/>
          <w:docGrid w:type="linesAndChars" w:linePitch="302" w:charSpace="1321"/>
        </w:sectPr>
      </w:pPr>
    </w:p>
    <w:p w14:paraId="7D1E8D9A" w14:textId="519CF444" w:rsidR="00C20751" w:rsidRPr="006F2593" w:rsidRDefault="00C20751" w:rsidP="00C20751">
      <w:pPr>
        <w:pStyle w:val="5"/>
        <w:numPr>
          <w:ilvl w:val="0"/>
          <w:numId w:val="0"/>
        </w:numPr>
        <w:rPr>
          <w:rFonts w:ascii="Times New Roman" w:cs="Times New Roman"/>
        </w:rPr>
      </w:pPr>
      <w:r w:rsidRPr="006F2593">
        <w:rPr>
          <w:rFonts w:ascii="Times New Roman" w:cs="Times New Roman"/>
        </w:rPr>
        <w:lastRenderedPageBreak/>
        <w:t>様式</w:t>
      </w:r>
      <w:r w:rsidR="00831C03" w:rsidRPr="006F2593">
        <w:rPr>
          <w:rFonts w:ascii="Times New Roman" w:cs="Times New Roman" w:hint="eastAsia"/>
        </w:rPr>
        <w:t>4-</w:t>
      </w:r>
      <w:r w:rsidR="00492C3F" w:rsidRPr="006F2593">
        <w:rPr>
          <w:rFonts w:ascii="Times New Roman" w:cs="Times New Roman" w:hint="eastAsia"/>
        </w:rPr>
        <w:t>4</w:t>
      </w:r>
    </w:p>
    <w:p w14:paraId="634EC914" w14:textId="77777777" w:rsidR="00C20751" w:rsidRPr="006F2593" w:rsidRDefault="00C20751" w:rsidP="00C20751">
      <w:pPr>
        <w:pStyle w:val="aff8"/>
        <w:widowControl/>
        <w:overflowPunct w:val="0"/>
        <w:topLinePunct/>
        <w:adjustRightInd w:val="0"/>
        <w:spacing w:line="280" w:lineRule="atLeast"/>
        <w:textAlignment w:val="baseline"/>
        <w:rPr>
          <w:rFonts w:ascii="ＭＳ 明朝" w:hAnsi="ＭＳ 明朝"/>
        </w:rPr>
      </w:pPr>
    </w:p>
    <w:p w14:paraId="6084E9DE" w14:textId="77777777" w:rsidR="00C20751" w:rsidRPr="006F2593" w:rsidRDefault="00C20751" w:rsidP="00C20751"/>
    <w:p w14:paraId="660CCF2D" w14:textId="77777777" w:rsidR="00C20751" w:rsidRPr="006F2593" w:rsidRDefault="00C20751" w:rsidP="00C20751">
      <w:pPr>
        <w:wordWrap w:val="0"/>
        <w:jc w:val="right"/>
        <w:rPr>
          <w:rFonts w:ascii="ＭＳ 明朝" w:hAnsi="ＭＳ 明朝"/>
          <w:kern w:val="0"/>
        </w:rPr>
      </w:pPr>
      <w:r w:rsidRPr="006F2593">
        <w:rPr>
          <w:rFonts w:ascii="ＭＳ 明朝" w:hAnsi="ＭＳ 明朝" w:hint="eastAsia"/>
          <w:kern w:val="0"/>
        </w:rPr>
        <w:t>令和　　年　　月　　日</w:t>
      </w:r>
    </w:p>
    <w:p w14:paraId="1474CFE9" w14:textId="77777777" w:rsidR="00C20751" w:rsidRPr="006F2593" w:rsidRDefault="00C20751" w:rsidP="00C20751">
      <w:pPr>
        <w:rPr>
          <w:rFonts w:ascii="ＭＳ 明朝" w:hAnsi="ＭＳ 明朝"/>
          <w:kern w:val="0"/>
        </w:rPr>
      </w:pPr>
    </w:p>
    <w:p w14:paraId="6058D9F6" w14:textId="77777777" w:rsidR="00C20751" w:rsidRPr="006F2593" w:rsidRDefault="00C20751" w:rsidP="00C20751">
      <w:pPr>
        <w:rPr>
          <w:rFonts w:ascii="ＭＳ 明朝" w:hAnsi="ＭＳ 明朝"/>
          <w:kern w:val="0"/>
        </w:rPr>
      </w:pPr>
    </w:p>
    <w:p w14:paraId="4BAE94AC" w14:textId="77777777" w:rsidR="00C20751" w:rsidRPr="006F2593" w:rsidRDefault="00C20751" w:rsidP="00C20751">
      <w:pPr>
        <w:jc w:val="center"/>
        <w:outlineLvl w:val="1"/>
        <w:rPr>
          <w:rFonts w:ascii="ＭＳ 明朝" w:hAnsi="ＭＳ 明朝"/>
          <w:kern w:val="0"/>
          <w:sz w:val="28"/>
        </w:rPr>
      </w:pPr>
      <w:r w:rsidRPr="006F2593">
        <w:rPr>
          <w:rFonts w:ascii="ＭＳ 明朝" w:hAnsi="ＭＳ 明朝" w:hint="eastAsia"/>
          <w:kern w:val="0"/>
          <w:sz w:val="28"/>
        </w:rPr>
        <w:t>委　任　状（復代理人）</w:t>
      </w:r>
    </w:p>
    <w:p w14:paraId="038A7051" w14:textId="77777777" w:rsidR="00C20751" w:rsidRPr="006F2593" w:rsidRDefault="00C20751" w:rsidP="00C20751">
      <w:pPr>
        <w:rPr>
          <w:rFonts w:ascii="ＭＳ 明朝" w:hAnsi="ＭＳ 明朝"/>
          <w:kern w:val="0"/>
        </w:rPr>
      </w:pPr>
    </w:p>
    <w:p w14:paraId="71038121" w14:textId="77777777" w:rsidR="00C20751" w:rsidRPr="006F2593" w:rsidRDefault="00C20751" w:rsidP="00C20751">
      <w:pPr>
        <w:rPr>
          <w:rFonts w:ascii="ＭＳ 明朝" w:hAnsi="ＭＳ 明朝"/>
          <w:kern w:val="0"/>
        </w:rPr>
      </w:pPr>
    </w:p>
    <w:p w14:paraId="2E7DC78D" w14:textId="77777777" w:rsidR="00C20751" w:rsidRPr="006F2593" w:rsidRDefault="00C20751" w:rsidP="00C20751">
      <w:pPr>
        <w:rPr>
          <w:rFonts w:ascii="ＭＳ 明朝" w:hAnsi="ＭＳ 明朝"/>
          <w:kern w:val="0"/>
        </w:rPr>
      </w:pPr>
    </w:p>
    <w:p w14:paraId="2A5D29BE" w14:textId="77777777" w:rsidR="00C20751" w:rsidRPr="006F2593" w:rsidRDefault="00C20751" w:rsidP="00C20751">
      <w:pPr>
        <w:pStyle w:val="aff7"/>
        <w:snapToGrid/>
        <w:spacing w:before="0" w:after="0"/>
        <w:ind w:left="649" w:firstLine="216"/>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5317165E" w14:textId="77777777" w:rsidR="00C20751" w:rsidRPr="006F2593" w:rsidRDefault="00C20751" w:rsidP="00C20751">
      <w:pPr>
        <w:rPr>
          <w:rFonts w:ascii="ＭＳ 明朝" w:hAnsi="ＭＳ 明朝"/>
          <w:kern w:val="0"/>
        </w:rPr>
      </w:pPr>
    </w:p>
    <w:p w14:paraId="37C204C4" w14:textId="77777777" w:rsidR="00C20751" w:rsidRPr="006F2593" w:rsidRDefault="00C20751" w:rsidP="00C20751">
      <w:pPr>
        <w:rPr>
          <w:rFonts w:ascii="ＭＳ 明朝" w:hAnsi="ＭＳ 明朝"/>
          <w:kern w:val="0"/>
        </w:rPr>
      </w:pPr>
    </w:p>
    <w:p w14:paraId="3E2CF048" w14:textId="77777777" w:rsidR="00C20751" w:rsidRPr="006F2593" w:rsidRDefault="00C20751" w:rsidP="00C20751">
      <w:pPr>
        <w:pStyle w:val="af3"/>
        <w:spacing w:line="320" w:lineRule="atLeast"/>
        <w:ind w:leftChars="2150" w:left="4535" w:rightChars="21" w:right="44"/>
        <w:jc w:val="both"/>
      </w:pPr>
      <w:r w:rsidRPr="006F2593">
        <w:rPr>
          <w:rFonts w:ascii="ＭＳ 明朝" w:hAnsi="ＭＳ 明朝" w:hint="eastAsia"/>
        </w:rPr>
        <w:t>[</w:t>
      </w:r>
      <w:r w:rsidRPr="006F2593">
        <w:rPr>
          <w:rFonts w:ascii="ＭＳ 明朝" w:hAnsi="ＭＳ 明朝" w:hint="eastAsia"/>
        </w:rPr>
        <w:t xml:space="preserve">　　　　　　</w:t>
      </w:r>
      <w:r w:rsidRPr="006F2593">
        <w:rPr>
          <w:rFonts w:ascii="ＭＳ 明朝" w:hAnsi="ＭＳ 明朝" w:hint="eastAsia"/>
        </w:rPr>
        <w:t>]</w:t>
      </w:r>
      <w:r w:rsidRPr="006F2593">
        <w:rPr>
          <w:rFonts w:ascii="ＭＳ 明朝" w:hAnsi="ＭＳ 明朝" w:hint="eastAsia"/>
        </w:rPr>
        <w:t>グループの代表企業名</w:t>
      </w:r>
    </w:p>
    <w:p w14:paraId="5D0AC72E" w14:textId="77777777" w:rsidR="00C20751" w:rsidRPr="006F2593" w:rsidRDefault="00C20751" w:rsidP="00C20751">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5632"/>
        </w:rPr>
        <w:t>所在地又は住所</w:t>
      </w:r>
    </w:p>
    <w:p w14:paraId="0188256D" w14:textId="77777777" w:rsidR="00C20751" w:rsidRPr="006F2593" w:rsidRDefault="00C20751" w:rsidP="00C20751">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5631"/>
        </w:rPr>
        <w:t>商号又は名</w:t>
      </w:r>
      <w:r w:rsidRPr="006F2593">
        <w:rPr>
          <w:rFonts w:ascii="ＭＳ 明朝" w:hAnsi="ＭＳ 明朝" w:hint="eastAsia"/>
          <w:spacing w:val="2"/>
          <w:kern w:val="0"/>
          <w:fitText w:val="1512" w:id="-881605631"/>
        </w:rPr>
        <w:t>称</w:t>
      </w:r>
    </w:p>
    <w:p w14:paraId="5F1087C9" w14:textId="77777777" w:rsidR="00C20751" w:rsidRPr="006F2593" w:rsidRDefault="00C20751" w:rsidP="00C20751">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5630"/>
        </w:rPr>
        <w:t>代表者職氏</w:t>
      </w:r>
      <w:r w:rsidRPr="006F2593">
        <w:rPr>
          <w:rFonts w:ascii="ＭＳ 明朝" w:hAnsi="ＭＳ 明朝" w:hint="eastAsia"/>
          <w:spacing w:val="2"/>
          <w:kern w:val="0"/>
          <w:fitText w:val="1512" w:id="-881605630"/>
        </w:rPr>
        <w:t>名</w:t>
      </w:r>
      <w:r w:rsidRPr="006F2593">
        <w:rPr>
          <w:rFonts w:ascii="ＭＳ 明朝" w:hAnsi="ＭＳ 明朝" w:hint="eastAsia"/>
        </w:rPr>
        <w:tab/>
        <w:t>印</w:t>
      </w:r>
    </w:p>
    <w:p w14:paraId="183604E9" w14:textId="77777777" w:rsidR="00C20751" w:rsidRPr="006F2593" w:rsidRDefault="00C20751" w:rsidP="00C20751">
      <w:pPr>
        <w:rPr>
          <w:rFonts w:ascii="ＭＳ 明朝" w:hAnsi="ＭＳ 明朝"/>
          <w:kern w:val="0"/>
        </w:rPr>
      </w:pPr>
    </w:p>
    <w:p w14:paraId="6B672A3F" w14:textId="77777777" w:rsidR="00C20751" w:rsidRPr="006F2593" w:rsidRDefault="00C20751" w:rsidP="00C20751">
      <w:pPr>
        <w:rPr>
          <w:rFonts w:ascii="ＭＳ 明朝" w:hAnsi="ＭＳ 明朝"/>
          <w:kern w:val="0"/>
        </w:rPr>
      </w:pPr>
    </w:p>
    <w:p w14:paraId="6FCC974A" w14:textId="77777777" w:rsidR="00C20751" w:rsidRPr="006F2593" w:rsidRDefault="00C20751" w:rsidP="00C20751">
      <w:pPr>
        <w:ind w:rightChars="124" w:right="262" w:firstLineChars="400" w:firstLine="844"/>
      </w:pPr>
      <w:r w:rsidRPr="006F2593">
        <w:rPr>
          <w:rFonts w:hint="eastAsia"/>
        </w:rPr>
        <w:t>私儀　下記の者を代理人と定め次の権限を委任します。</w:t>
      </w:r>
    </w:p>
    <w:p w14:paraId="16D4DB03" w14:textId="77777777" w:rsidR="00C20751" w:rsidRPr="006F2593" w:rsidRDefault="00C20751" w:rsidP="00C20751">
      <w:pPr>
        <w:ind w:rightChars="124" w:right="262"/>
      </w:pPr>
    </w:p>
    <w:p w14:paraId="7EE2AF91" w14:textId="77777777" w:rsidR="00C20751" w:rsidRPr="006F2593" w:rsidRDefault="00C20751" w:rsidP="00C20751">
      <w:pPr>
        <w:spacing w:line="360" w:lineRule="auto"/>
        <w:ind w:rightChars="124" w:right="262" w:firstLineChars="427" w:firstLine="1904"/>
      </w:pPr>
      <w:r w:rsidRPr="006F2593">
        <w:rPr>
          <w:rFonts w:hint="eastAsia"/>
          <w:spacing w:val="235"/>
          <w:kern w:val="0"/>
          <w:fitText w:val="1100" w:id="-881605629"/>
        </w:rPr>
        <w:t>受任</w:t>
      </w:r>
      <w:r w:rsidRPr="006F2593">
        <w:rPr>
          <w:rFonts w:hint="eastAsia"/>
          <w:kern w:val="0"/>
          <w:fitText w:val="1100" w:id="-881605629"/>
        </w:rPr>
        <w:t>者</w:t>
      </w:r>
    </w:p>
    <w:p w14:paraId="597657B1" w14:textId="77777777" w:rsidR="00C20751" w:rsidRPr="006F2593" w:rsidRDefault="00C20751" w:rsidP="00C20751">
      <w:pPr>
        <w:spacing w:line="360" w:lineRule="auto"/>
        <w:ind w:rightChars="124" w:right="262" w:firstLineChars="1000" w:firstLine="2109"/>
      </w:pPr>
      <w:r w:rsidRPr="006F2593">
        <w:rPr>
          <w:rFonts w:hint="eastAsia"/>
          <w:kern w:val="0"/>
        </w:rPr>
        <w:t>住所</w:t>
      </w:r>
    </w:p>
    <w:p w14:paraId="2C0F119F" w14:textId="77777777" w:rsidR="00C20751" w:rsidRPr="006F2593" w:rsidRDefault="00C20751" w:rsidP="00C20751">
      <w:pPr>
        <w:spacing w:line="360" w:lineRule="auto"/>
        <w:ind w:rightChars="124" w:right="262" w:firstLineChars="1000" w:firstLine="2109"/>
      </w:pPr>
      <w:r w:rsidRPr="006F2593">
        <w:rPr>
          <w:rFonts w:hint="eastAsia"/>
          <w:kern w:val="0"/>
        </w:rPr>
        <w:t xml:space="preserve">氏名　　　　　　　　　　　　　　　　　　　　　　　　　　　</w:t>
      </w:r>
      <w:r w:rsidRPr="006F2593">
        <w:rPr>
          <w:kern w:val="0"/>
        </w:rPr>
        <w:fldChar w:fldCharType="begin"/>
      </w:r>
      <w:r w:rsidRPr="006F2593">
        <w:rPr>
          <w:kern w:val="0"/>
        </w:rPr>
        <w:instrText xml:space="preserve"> </w:instrText>
      </w:r>
      <w:r w:rsidRPr="006F2593">
        <w:rPr>
          <w:rFonts w:hint="eastAsia"/>
          <w:kern w:val="0"/>
        </w:rPr>
        <w:instrText>eq \o\ac(</w:instrText>
      </w:r>
      <w:r w:rsidRPr="006F2593">
        <w:rPr>
          <w:rFonts w:hint="eastAsia"/>
          <w:kern w:val="0"/>
        </w:rPr>
        <w:instrText>○</w:instrText>
      </w:r>
      <w:r w:rsidRPr="006F2593">
        <w:rPr>
          <w:rFonts w:hint="eastAsia"/>
          <w:kern w:val="0"/>
        </w:rPr>
        <w:instrText>,</w:instrText>
      </w:r>
      <w:r w:rsidRPr="006F2593">
        <w:rPr>
          <w:rFonts w:hint="eastAsia"/>
          <w:kern w:val="0"/>
          <w:position w:val="3"/>
          <w:sz w:val="15"/>
        </w:rPr>
        <w:instrText>印</w:instrText>
      </w:r>
      <w:r w:rsidRPr="006F2593">
        <w:rPr>
          <w:rFonts w:hint="eastAsia"/>
          <w:kern w:val="0"/>
        </w:rPr>
        <w:instrText>)</w:instrText>
      </w:r>
      <w:r w:rsidRPr="006F2593">
        <w:rPr>
          <w:kern w:val="0"/>
        </w:rPr>
        <w:fldChar w:fldCharType="end"/>
      </w:r>
    </w:p>
    <w:p w14:paraId="5923BEF3" w14:textId="77777777" w:rsidR="00C20751" w:rsidRPr="006F2593" w:rsidRDefault="00C20751" w:rsidP="00C20751">
      <w:pPr>
        <w:ind w:rightChars="124" w:right="262"/>
      </w:pPr>
    </w:p>
    <w:p w14:paraId="72C64021" w14:textId="77777777" w:rsidR="00C20751" w:rsidRPr="006F2593" w:rsidRDefault="00C20751" w:rsidP="00C20751">
      <w:pPr>
        <w:ind w:rightChars="124" w:right="262"/>
      </w:pPr>
    </w:p>
    <w:p w14:paraId="6E2DABED" w14:textId="77777777" w:rsidR="00F81068" w:rsidRPr="006F2593" w:rsidRDefault="00F81068" w:rsidP="00F81068">
      <w:pPr>
        <w:pStyle w:val="af3"/>
        <w:spacing w:line="320" w:lineRule="atLeast"/>
        <w:ind w:firstLine="210"/>
        <w:jc w:val="center"/>
      </w:pPr>
      <w:r w:rsidRPr="006F2593">
        <w:rPr>
          <w:rFonts w:hint="eastAsia"/>
        </w:rPr>
        <w:t>記</w:t>
      </w:r>
    </w:p>
    <w:p w14:paraId="6929A432" w14:textId="77777777" w:rsidR="00F81068" w:rsidRPr="006F2593" w:rsidRDefault="00F81068" w:rsidP="00F81068">
      <w:pPr>
        <w:pStyle w:val="af3"/>
        <w:spacing w:line="320" w:lineRule="atLeast"/>
        <w:ind w:firstLine="210"/>
      </w:pPr>
    </w:p>
    <w:p w14:paraId="5702C3EF" w14:textId="130532AE" w:rsidR="00F81068" w:rsidRPr="006F2593" w:rsidRDefault="00F81068" w:rsidP="00F81068">
      <w:pPr>
        <w:pStyle w:val="af3"/>
        <w:tabs>
          <w:tab w:val="left" w:pos="1785"/>
        </w:tabs>
        <w:spacing w:line="320" w:lineRule="atLeast"/>
        <w:ind w:firstLine="210"/>
        <w:rPr>
          <w:rFonts w:ascii="ＭＳ 明朝" w:hAnsi="ＭＳ 明朝"/>
        </w:rPr>
      </w:pPr>
      <w:r w:rsidRPr="006F2593">
        <w:rPr>
          <w:rFonts w:ascii="ＭＳ 明朝" w:hAnsi="ＭＳ 明朝" w:hint="eastAsia"/>
          <w:fitText w:val="840" w:id="-881587200"/>
        </w:rPr>
        <w:t>委任事項</w:t>
      </w:r>
      <w:r w:rsidRPr="006F2593">
        <w:rPr>
          <w:rFonts w:ascii="ＭＳ 明朝" w:hAnsi="ＭＳ 明朝" w:hint="eastAsia"/>
        </w:rPr>
        <w:tab/>
      </w:r>
      <w:r w:rsidRPr="006F2593">
        <w:rPr>
          <w:rFonts w:ascii="ＭＳ 明朝" w:hAnsi="ＭＳ 明朝" w:hint="eastAsia"/>
        </w:rPr>
        <w:t>下記事業に関する入札</w:t>
      </w:r>
      <w:r w:rsidR="009E039C" w:rsidRPr="006F2593">
        <w:rPr>
          <w:rFonts w:ascii="Times New Roman" w:hAnsi="Times New Roman" w:cs="Times New Roman" w:hint="eastAsia"/>
        </w:rPr>
        <w:t>（提案審査書類の提出含む）</w:t>
      </w:r>
      <w:r w:rsidRPr="006F2593">
        <w:rPr>
          <w:rFonts w:ascii="ＭＳ 明朝" w:hAnsi="ＭＳ 明朝" w:hint="eastAsia"/>
        </w:rPr>
        <w:t>について</w:t>
      </w:r>
    </w:p>
    <w:p w14:paraId="0C8B6FEF" w14:textId="77777777" w:rsidR="00F81068" w:rsidRPr="006F2593" w:rsidRDefault="00F81068" w:rsidP="00F81068">
      <w:pPr>
        <w:pStyle w:val="af3"/>
        <w:tabs>
          <w:tab w:val="left" w:pos="1575"/>
        </w:tabs>
        <w:spacing w:line="320" w:lineRule="atLeast"/>
        <w:ind w:firstLine="210"/>
      </w:pPr>
    </w:p>
    <w:p w14:paraId="5C51DFB1" w14:textId="6C77D4D6" w:rsidR="00F81068" w:rsidRPr="006F2593" w:rsidRDefault="00F81068" w:rsidP="00F81068">
      <w:pPr>
        <w:pStyle w:val="af3"/>
        <w:tabs>
          <w:tab w:val="left" w:pos="1785"/>
        </w:tabs>
        <w:spacing w:line="320" w:lineRule="atLeast"/>
        <w:ind w:leftChars="100" w:left="211"/>
        <w:jc w:val="both"/>
      </w:pPr>
      <w:r w:rsidRPr="006F2593">
        <w:rPr>
          <w:rFonts w:hint="eastAsia"/>
          <w:spacing w:val="420"/>
          <w:fitText w:val="840" w:id="-881587199"/>
        </w:rPr>
        <w:t>件</w:t>
      </w:r>
      <w:r w:rsidRPr="006F2593">
        <w:rPr>
          <w:rFonts w:hint="eastAsia"/>
          <w:fitText w:val="840" w:id="-881587199"/>
        </w:rPr>
        <w:t>名</w:t>
      </w:r>
      <w:r w:rsidRPr="006F2593">
        <w:rPr>
          <w:rFonts w:hint="eastAsia"/>
        </w:rPr>
        <w:tab/>
      </w:r>
      <w:r w:rsidR="00DC73E4" w:rsidRPr="006F2593">
        <w:rPr>
          <w:rFonts w:hint="eastAsia"/>
        </w:rPr>
        <w:t>水運用管理システムほか設備更新・維持管理事業</w:t>
      </w:r>
    </w:p>
    <w:p w14:paraId="5059ADE4" w14:textId="77777777" w:rsidR="00C20751" w:rsidRPr="006F2593" w:rsidRDefault="00C20751" w:rsidP="00C20751">
      <w:pPr>
        <w:ind w:rightChars="124" w:right="262"/>
      </w:pPr>
    </w:p>
    <w:p w14:paraId="559E27A7" w14:textId="77777777" w:rsidR="00C20751" w:rsidRPr="006F2593" w:rsidRDefault="00C20751" w:rsidP="00C20751">
      <w:pPr>
        <w:ind w:rightChars="124" w:right="262"/>
      </w:pPr>
    </w:p>
    <w:p w14:paraId="1324916A" w14:textId="11CEF28F" w:rsidR="0025217C" w:rsidRPr="006F2593" w:rsidRDefault="00C20751" w:rsidP="0001564F">
      <w:pPr>
        <w:pStyle w:val="affd"/>
      </w:pPr>
      <w:r w:rsidRPr="006F2593">
        <w:rPr>
          <w:rFonts w:hint="eastAsia"/>
        </w:rPr>
        <w:t>以　上</w:t>
      </w:r>
      <w:bookmarkEnd w:id="0"/>
      <w:bookmarkEnd w:id="1"/>
      <w:bookmarkEnd w:id="2"/>
    </w:p>
    <w:sectPr w:rsidR="0025217C" w:rsidRPr="006F2593" w:rsidSect="00380177">
      <w:footerReference w:type="default" r:id="rId10"/>
      <w:pgSz w:w="11906" w:h="16838" w:code="9"/>
      <w:pgMar w:top="1418" w:right="1418" w:bottom="1276" w:left="1418" w:header="567" w:footer="567"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4809"/>
      <w:docPartObj>
        <w:docPartGallery w:val="Page Numbers (Bottom of Page)"/>
        <w:docPartUnique/>
      </w:docPartObj>
    </w:sdtPr>
    <w:sdtEndPr/>
    <w:sdtContent>
      <w:p w14:paraId="07851017" w14:textId="77777777" w:rsidR="002C1144" w:rsidRDefault="002C1144" w:rsidP="002C1144">
        <w:pPr>
          <w:pStyle w:val="a9"/>
          <w:jc w:val="center"/>
        </w:pPr>
        <w:r>
          <w:fldChar w:fldCharType="begin"/>
        </w:r>
        <w:r>
          <w:instrText>PAGE   \* MERGEFORMAT</w:instrText>
        </w:r>
        <w:r>
          <w:fldChar w:fldCharType="separate"/>
        </w:r>
        <w:r>
          <w:t>21</w:t>
        </w:r>
        <w:r>
          <w:fldChar w:fldCharType="end"/>
        </w:r>
      </w:p>
    </w:sdtContent>
  </w:sdt>
  <w:p w14:paraId="0C2A1A0E" w14:textId="77777777" w:rsidR="00C20751" w:rsidRDefault="00C20751">
    <w:pPr>
      <w:pStyle w:val="a9"/>
      <w:jc w:val="center"/>
    </w:pPr>
  </w:p>
  <w:p w14:paraId="46364F0C" w14:textId="77777777" w:rsidR="00C20751" w:rsidRDefault="00C20751">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6E78" w14:textId="77777777" w:rsidR="00C20751" w:rsidRDefault="00C20751">
    <w:pPr>
      <w:pStyle w:val="a7"/>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BC6"/>
    <w:rsid w:val="00003C42"/>
    <w:rsid w:val="00003DCF"/>
    <w:rsid w:val="00003E81"/>
    <w:rsid w:val="00006F9E"/>
    <w:rsid w:val="00007BE7"/>
    <w:rsid w:val="00011B33"/>
    <w:rsid w:val="000131A6"/>
    <w:rsid w:val="00014A22"/>
    <w:rsid w:val="0001564F"/>
    <w:rsid w:val="00015A0A"/>
    <w:rsid w:val="000172CF"/>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07C70"/>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3BFA"/>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7A3D"/>
    <w:rsid w:val="005B7A87"/>
    <w:rsid w:val="005B7AA8"/>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F70"/>
    <w:rsid w:val="00B233CF"/>
    <w:rsid w:val="00B24B88"/>
    <w:rsid w:val="00B250BA"/>
    <w:rsid w:val="00B26223"/>
    <w:rsid w:val="00B270DE"/>
    <w:rsid w:val="00B30B80"/>
    <w:rsid w:val="00B32B12"/>
    <w:rsid w:val="00B340C5"/>
    <w:rsid w:val="00B349FD"/>
    <w:rsid w:val="00B34B3D"/>
    <w:rsid w:val="00B34D5D"/>
    <w:rsid w:val="00B3507A"/>
    <w:rsid w:val="00B36122"/>
    <w:rsid w:val="00B372D1"/>
    <w:rsid w:val="00B37F28"/>
    <w:rsid w:val="00B40DE9"/>
    <w:rsid w:val="00B40F63"/>
    <w:rsid w:val="00B41512"/>
    <w:rsid w:val="00B415E9"/>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B40"/>
    <w:rsid w:val="00C34B4C"/>
    <w:rsid w:val="00C34E0B"/>
    <w:rsid w:val="00C35175"/>
    <w:rsid w:val="00C41029"/>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3FC6"/>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Yu Gothic" w:eastAsia="Yu Gothic" w:hAnsi="Courier New" w:cs="Courier New"/>
      <w:sz w:val="22"/>
    </w:rPr>
  </w:style>
  <w:style w:type="character" w:customStyle="1" w:styleId="aff4">
    <w:name w:val="書式なし (文字)"/>
    <w:basedOn w:val="a0"/>
    <w:link w:val="aff3"/>
    <w:uiPriority w:val="99"/>
    <w:semiHidden/>
    <w:rsid w:val="00336DFA"/>
    <w:rPr>
      <w:rFonts w:ascii="Yu Gothic" w:eastAsia="Yu Gothic" w:hAnsi="Courier New" w:cs="Courier New"/>
      <w:sz w:val="22"/>
    </w:rPr>
  </w:style>
  <w:style w:type="paragraph" w:customStyle="1" w:styleId="aff5">
    <w:name w:val="見出し１本文"/>
    <w:basedOn w:val="a"/>
    <w:autoRedefine/>
    <w:qFormat/>
    <w:rsid w:val="004017CF"/>
    <w:pPr>
      <w:ind w:left="400" w:hangingChars="200" w:hanging="400"/>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2025-03-26T07:11:00Z</dcterms:created>
  <dcterms:modified xsi:type="dcterms:W3CDTF">2025-03-28T11:28:00Z</dcterms:modified>
</cp:coreProperties>
</file>